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9101E" w14:textId="77777777" w:rsidR="009A05A1" w:rsidRPr="009A05A1" w:rsidRDefault="009A05A1" w:rsidP="009A05A1">
      <w:pPr>
        <w:widowControl w:val="0"/>
        <w:autoSpaceDE w:val="0"/>
        <w:autoSpaceDN w:val="0"/>
        <w:adjustRightInd w:val="0"/>
        <w:jc w:val="center"/>
        <w:rPr>
          <w:rFonts w:ascii="Garamond" w:hAnsi="Garamond" w:cs="Times New Roman"/>
          <w:b/>
          <w:color w:val="000000"/>
          <w:sz w:val="28"/>
          <w:szCs w:val="28"/>
        </w:rPr>
      </w:pPr>
      <w:r w:rsidRPr="009A05A1">
        <w:rPr>
          <w:rFonts w:ascii="Garamond" w:hAnsi="Garamond" w:cs="Times New Roman"/>
          <w:b/>
          <w:color w:val="000000"/>
          <w:sz w:val="28"/>
          <w:szCs w:val="28"/>
        </w:rPr>
        <w:t>LAILA L. HLASS</w:t>
      </w:r>
    </w:p>
    <w:p w14:paraId="63EAF617" w14:textId="2E572124" w:rsidR="009A05A1" w:rsidRPr="00030FAF" w:rsidRDefault="004D7607" w:rsidP="004D7607">
      <w:pPr>
        <w:widowControl w:val="0"/>
        <w:autoSpaceDE w:val="0"/>
        <w:autoSpaceDN w:val="0"/>
        <w:adjustRightInd w:val="0"/>
        <w:jc w:val="center"/>
        <w:rPr>
          <w:rFonts w:ascii="Garamond" w:hAnsi="Garamond" w:cs="Times New Roman"/>
          <w:color w:val="000000"/>
          <w:sz w:val="12"/>
          <w:szCs w:val="12"/>
        </w:rPr>
      </w:pPr>
      <w:r w:rsidRPr="00E3691D">
        <w:rPr>
          <w:rFonts w:ascii="Times New Roman" w:hAnsi="Times New Roman" w:cs="Times New Roman"/>
        </w:rPr>
        <w:t xml:space="preserve">(504) </w:t>
      </w:r>
      <w:r w:rsidR="00DC3491">
        <w:rPr>
          <w:rFonts w:ascii="Times New Roman" w:hAnsi="Times New Roman" w:cs="Times New Roman"/>
        </w:rPr>
        <w:t>862-8815</w:t>
      </w:r>
      <w:r w:rsidRPr="00E3691D">
        <w:rPr>
          <w:rFonts w:ascii="Times New Roman" w:hAnsi="Times New Roman" w:cs="Times New Roman"/>
        </w:rPr>
        <w:t xml:space="preserve"> | lhlass@tulane.edu</w:t>
      </w:r>
    </w:p>
    <w:p w14:paraId="4661923A" w14:textId="77777777" w:rsidR="003B55B5" w:rsidRPr="00377D00" w:rsidRDefault="003B55B5" w:rsidP="003B55B5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color w:val="000000"/>
          <w:u w:val="single"/>
        </w:rPr>
      </w:pPr>
      <w:r w:rsidRPr="00377D00">
        <w:rPr>
          <w:rFonts w:ascii="Garamond" w:hAnsi="Garamond" w:cs="Times New Roman"/>
          <w:b/>
          <w:color w:val="000000"/>
          <w:u w:val="single"/>
        </w:rPr>
        <w:t>EDUCATION</w:t>
      </w:r>
      <w:r w:rsidRPr="00377D00">
        <w:rPr>
          <w:rFonts w:ascii="Garamond" w:hAnsi="Garamond" w:cs="Times New Roman"/>
          <w:b/>
          <w:color w:val="000000"/>
          <w:u w:val="single"/>
        </w:rPr>
        <w:tab/>
      </w:r>
      <w:r w:rsidRPr="00377D00">
        <w:rPr>
          <w:rFonts w:ascii="Garamond" w:hAnsi="Garamond" w:cs="Times New Roman"/>
          <w:b/>
          <w:color w:val="000000"/>
          <w:u w:val="single"/>
        </w:rPr>
        <w:tab/>
      </w:r>
      <w:r w:rsidRPr="00377D00">
        <w:rPr>
          <w:rFonts w:ascii="Garamond" w:hAnsi="Garamond" w:cs="Times New Roman"/>
          <w:b/>
          <w:color w:val="000000"/>
          <w:u w:val="single"/>
        </w:rPr>
        <w:tab/>
      </w:r>
      <w:r w:rsidRPr="00377D00">
        <w:rPr>
          <w:rFonts w:ascii="Garamond" w:hAnsi="Garamond" w:cs="Times New Roman"/>
          <w:b/>
          <w:color w:val="000000"/>
          <w:u w:val="single"/>
        </w:rPr>
        <w:tab/>
      </w:r>
      <w:r w:rsidRPr="00377D00">
        <w:rPr>
          <w:rFonts w:ascii="Garamond" w:hAnsi="Garamond" w:cs="Times New Roman"/>
          <w:b/>
          <w:color w:val="000000"/>
          <w:u w:val="single"/>
        </w:rPr>
        <w:tab/>
      </w:r>
      <w:r w:rsidRPr="00377D00">
        <w:rPr>
          <w:rFonts w:ascii="Garamond" w:hAnsi="Garamond" w:cs="Times New Roman"/>
          <w:b/>
          <w:color w:val="000000"/>
          <w:u w:val="single"/>
        </w:rPr>
        <w:tab/>
      </w:r>
      <w:r w:rsidRPr="00377D00">
        <w:rPr>
          <w:rFonts w:ascii="Garamond" w:hAnsi="Garamond" w:cs="Times New Roman"/>
          <w:b/>
          <w:color w:val="000000"/>
          <w:u w:val="single"/>
        </w:rPr>
        <w:tab/>
      </w:r>
      <w:r w:rsidRPr="00377D00">
        <w:rPr>
          <w:rFonts w:ascii="Garamond" w:hAnsi="Garamond" w:cs="Times New Roman"/>
          <w:b/>
          <w:color w:val="000000"/>
          <w:u w:val="single"/>
        </w:rPr>
        <w:tab/>
      </w:r>
      <w:r w:rsidRPr="00377D00">
        <w:rPr>
          <w:rFonts w:ascii="Garamond" w:hAnsi="Garamond" w:cs="Times New Roman"/>
          <w:b/>
          <w:color w:val="000000"/>
          <w:u w:val="single"/>
        </w:rPr>
        <w:tab/>
      </w:r>
      <w:r w:rsidRPr="00377D00">
        <w:rPr>
          <w:rFonts w:ascii="Garamond" w:hAnsi="Garamond" w:cs="Times New Roman"/>
          <w:b/>
          <w:color w:val="000000"/>
          <w:u w:val="single"/>
        </w:rPr>
        <w:tab/>
      </w:r>
    </w:p>
    <w:p w14:paraId="045B53A0" w14:textId="346EBA4F" w:rsidR="00BB0E7B" w:rsidRDefault="003B55B5" w:rsidP="00C93927">
      <w:pPr>
        <w:widowControl w:val="0"/>
        <w:tabs>
          <w:tab w:val="left" w:pos="7890"/>
        </w:tabs>
        <w:autoSpaceDE w:val="0"/>
        <w:autoSpaceDN w:val="0"/>
        <w:adjustRightInd w:val="0"/>
        <w:rPr>
          <w:rFonts w:ascii="Garamond" w:hAnsi="Garamond" w:cs="Times New Roman"/>
          <w:b/>
          <w:color w:val="000000"/>
        </w:rPr>
      </w:pPr>
      <w:r w:rsidRPr="00F41F97">
        <w:rPr>
          <w:rFonts w:ascii="Garamond" w:hAnsi="Garamond" w:cs="Times New Roman"/>
          <w:b/>
          <w:bCs/>
          <w:color w:val="000000"/>
        </w:rPr>
        <w:t>Georgetown University Law Center</w:t>
      </w:r>
      <w:r w:rsidRPr="00F41F97">
        <w:rPr>
          <w:rFonts w:ascii="Garamond" w:hAnsi="Garamond" w:cs="Times New Roman"/>
          <w:b/>
          <w:color w:val="000000"/>
        </w:rPr>
        <w:t>,</w:t>
      </w:r>
      <w:r w:rsidR="00BB0E7B">
        <w:rPr>
          <w:rFonts w:ascii="Garamond" w:hAnsi="Garamond" w:cs="Times New Roman"/>
          <w:b/>
          <w:color w:val="000000"/>
        </w:rPr>
        <w:t xml:space="preserve"> </w:t>
      </w:r>
      <w:r w:rsidR="00BB0E7B">
        <w:rPr>
          <w:rFonts w:ascii="Garamond" w:hAnsi="Garamond" w:cs="Times New Roman"/>
          <w:bCs/>
          <w:color w:val="000000"/>
        </w:rPr>
        <w:t>Washington, D.C.</w:t>
      </w:r>
      <w:r>
        <w:rPr>
          <w:rFonts w:ascii="Garamond" w:hAnsi="Garamond" w:cs="Times New Roman"/>
          <w:b/>
          <w:color w:val="000000"/>
        </w:rPr>
        <w:t xml:space="preserve"> </w:t>
      </w:r>
      <w:r w:rsidR="00C93927">
        <w:rPr>
          <w:rFonts w:ascii="Garamond" w:hAnsi="Garamond" w:cs="Times New Roman"/>
          <w:b/>
          <w:color w:val="000000"/>
        </w:rPr>
        <w:tab/>
      </w:r>
    </w:p>
    <w:p w14:paraId="5DF5BF8A" w14:textId="2A471773" w:rsidR="003B55B5" w:rsidRDefault="00BB0E7B" w:rsidP="003B55B5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>LL.M.</w:t>
      </w:r>
      <w:r w:rsidR="003B55B5">
        <w:rPr>
          <w:rFonts w:ascii="Garamond" w:hAnsi="Garamond" w:cs="Times New Roman"/>
          <w:color w:val="000000"/>
        </w:rPr>
        <w:t>, w</w:t>
      </w:r>
      <w:r w:rsidR="003B55B5" w:rsidRPr="00377D00">
        <w:rPr>
          <w:rFonts w:ascii="Garamond" w:hAnsi="Garamond" w:cs="Times New Roman"/>
          <w:color w:val="000000"/>
        </w:rPr>
        <w:t>ith distinc</w:t>
      </w:r>
      <w:r w:rsidR="003B55B5">
        <w:rPr>
          <w:rFonts w:ascii="Garamond" w:hAnsi="Garamond" w:cs="Times New Roman"/>
          <w:color w:val="000000"/>
        </w:rPr>
        <w:t xml:space="preserve">tion, </w:t>
      </w:r>
      <w:r w:rsidR="003B55B5" w:rsidRPr="00377D00">
        <w:rPr>
          <w:rFonts w:ascii="Garamond" w:hAnsi="Garamond" w:cs="Times New Roman"/>
          <w:color w:val="000000"/>
        </w:rPr>
        <w:t>2014</w:t>
      </w:r>
    </w:p>
    <w:p w14:paraId="507C3300" w14:textId="0564C4A0" w:rsidR="00727CE1" w:rsidRPr="00377D00" w:rsidRDefault="00727CE1" w:rsidP="00727CE1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  <w:u w:val="single"/>
        </w:rPr>
        <w:t>Activities</w:t>
      </w:r>
      <w:r w:rsidRPr="00C2542D">
        <w:rPr>
          <w:rFonts w:ascii="Garamond" w:hAnsi="Garamond" w:cs="Times New Roman"/>
          <w:color w:val="000000"/>
        </w:rPr>
        <w:t>:</w:t>
      </w:r>
      <w:r w:rsidRPr="0048574C">
        <w:rPr>
          <w:rFonts w:ascii="Garamond" w:hAnsi="Garamond" w:cs="Times New Roman"/>
          <w:color w:val="000000"/>
        </w:rPr>
        <w:t xml:space="preserve"> </w:t>
      </w:r>
      <w:r w:rsidR="0048574C">
        <w:rPr>
          <w:rFonts w:ascii="Garamond" w:hAnsi="Garamond" w:cs="Times New Roman"/>
          <w:iCs/>
          <w:color w:val="000000"/>
        </w:rPr>
        <w:tab/>
      </w:r>
      <w:r w:rsidRPr="00FC4559">
        <w:rPr>
          <w:rFonts w:ascii="Garamond" w:hAnsi="Garamond" w:cs="Times New Roman"/>
          <w:iCs/>
          <w:color w:val="000000"/>
        </w:rPr>
        <w:t>Clinical Teaching Fellow, Center for Applied Legal Studies</w:t>
      </w:r>
      <w:r w:rsidRPr="00377D00">
        <w:rPr>
          <w:rFonts w:ascii="Garamond" w:hAnsi="Garamond" w:cs="Times New Roman"/>
          <w:i/>
          <w:color w:val="000000"/>
        </w:rPr>
        <w:t xml:space="preserve"> </w:t>
      </w:r>
    </w:p>
    <w:p w14:paraId="275A0D5F" w14:textId="77777777" w:rsidR="003B55B5" w:rsidRPr="00377D00" w:rsidRDefault="003B55B5" w:rsidP="003B55B5">
      <w:pPr>
        <w:widowControl w:val="0"/>
        <w:autoSpaceDE w:val="0"/>
        <w:autoSpaceDN w:val="0"/>
        <w:adjustRightInd w:val="0"/>
        <w:ind w:firstLine="720"/>
        <w:rPr>
          <w:rFonts w:ascii="Garamond" w:hAnsi="Garamond" w:cs="Times New Roman"/>
          <w:color w:val="000000"/>
        </w:rPr>
      </w:pPr>
    </w:p>
    <w:p w14:paraId="0E49E8EF" w14:textId="3788F2F7" w:rsidR="00BB0E7B" w:rsidRPr="00BB0E7B" w:rsidRDefault="003B55B5" w:rsidP="003B55B5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</w:rPr>
      </w:pPr>
      <w:r w:rsidRPr="00F41F97">
        <w:rPr>
          <w:rFonts w:ascii="Garamond" w:hAnsi="Garamond" w:cs="Times New Roman"/>
          <w:b/>
          <w:bCs/>
          <w:color w:val="000000"/>
        </w:rPr>
        <w:t>Columbia Law School</w:t>
      </w:r>
      <w:r w:rsidRPr="00F41F97">
        <w:rPr>
          <w:rFonts w:ascii="Garamond" w:hAnsi="Garamond" w:cs="Times New Roman"/>
          <w:b/>
          <w:color w:val="000000"/>
        </w:rPr>
        <w:t>,</w:t>
      </w:r>
      <w:r>
        <w:rPr>
          <w:rFonts w:ascii="Garamond" w:hAnsi="Garamond" w:cs="Times New Roman"/>
          <w:b/>
          <w:color w:val="000000"/>
        </w:rPr>
        <w:t xml:space="preserve"> </w:t>
      </w:r>
      <w:r w:rsidR="00BB0E7B">
        <w:rPr>
          <w:rFonts w:ascii="Garamond" w:hAnsi="Garamond" w:cs="Times New Roman"/>
          <w:color w:val="000000"/>
        </w:rPr>
        <w:t>New York, NY</w:t>
      </w:r>
    </w:p>
    <w:p w14:paraId="0B581D66" w14:textId="77777777" w:rsidR="00BB0E7B" w:rsidRDefault="003B55B5" w:rsidP="00BB0E7B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</w:rPr>
      </w:pPr>
      <w:r w:rsidRPr="00377D00">
        <w:rPr>
          <w:rFonts w:ascii="Garamond" w:hAnsi="Garamond" w:cs="Times New Roman"/>
          <w:color w:val="000000"/>
        </w:rPr>
        <w:t>J</w:t>
      </w:r>
      <w:r w:rsidR="00BB0E7B">
        <w:rPr>
          <w:rFonts w:ascii="Garamond" w:hAnsi="Garamond" w:cs="Times New Roman"/>
          <w:color w:val="000000"/>
        </w:rPr>
        <w:t>.D.</w:t>
      </w:r>
      <w:r>
        <w:rPr>
          <w:rFonts w:ascii="Garamond" w:hAnsi="Garamond" w:cs="Times New Roman"/>
          <w:color w:val="000000"/>
        </w:rPr>
        <w:t xml:space="preserve">, </w:t>
      </w:r>
      <w:r w:rsidRPr="00377D00">
        <w:rPr>
          <w:rFonts w:ascii="Garamond" w:hAnsi="Garamond" w:cs="Times New Roman"/>
          <w:color w:val="000000"/>
        </w:rPr>
        <w:t>2006</w:t>
      </w:r>
    </w:p>
    <w:p w14:paraId="29D671FB" w14:textId="77777777" w:rsidR="00F41F97" w:rsidRDefault="003B55B5" w:rsidP="00F41F97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</w:rPr>
      </w:pPr>
      <w:r w:rsidRPr="00BB0E7B">
        <w:rPr>
          <w:rFonts w:ascii="Garamond" w:hAnsi="Garamond" w:cs="Times New Roman"/>
          <w:iCs/>
          <w:color w:val="000000"/>
          <w:u w:val="single"/>
        </w:rPr>
        <w:t>Honors</w:t>
      </w:r>
      <w:r w:rsidRPr="00C2542D">
        <w:rPr>
          <w:rFonts w:ascii="Garamond" w:hAnsi="Garamond" w:cs="Times New Roman"/>
          <w:iCs/>
          <w:color w:val="000000"/>
        </w:rPr>
        <w:t>:</w:t>
      </w:r>
      <w:r w:rsidR="00BB0E7B">
        <w:rPr>
          <w:rFonts w:ascii="Garamond" w:hAnsi="Garamond" w:cs="Times New Roman"/>
          <w:iCs/>
          <w:color w:val="000000"/>
        </w:rPr>
        <w:t xml:space="preserve">    </w:t>
      </w:r>
      <w:r w:rsidR="00F41F97">
        <w:rPr>
          <w:rFonts w:ascii="Garamond" w:hAnsi="Garamond" w:cs="Times New Roman"/>
          <w:iCs/>
          <w:color w:val="000000"/>
        </w:rPr>
        <w:tab/>
      </w:r>
      <w:r w:rsidRPr="00377D00">
        <w:rPr>
          <w:rFonts w:ascii="Garamond" w:hAnsi="Garamond" w:cs="Times New Roman"/>
          <w:color w:val="000000"/>
        </w:rPr>
        <w:t>Harlan Fiske Stone Scholar; Dean’s Public Interest Law Fellow;</w:t>
      </w:r>
      <w:r>
        <w:rPr>
          <w:rFonts w:ascii="Garamond" w:hAnsi="Garamond" w:cs="Times New Roman"/>
          <w:color w:val="000000"/>
        </w:rPr>
        <w:t xml:space="preserve"> </w:t>
      </w:r>
      <w:r w:rsidRPr="00377D00">
        <w:rPr>
          <w:rFonts w:ascii="Garamond" w:hAnsi="Garamond" w:cs="Times New Roman"/>
          <w:color w:val="000000"/>
        </w:rPr>
        <w:t>Public</w:t>
      </w:r>
    </w:p>
    <w:p w14:paraId="4A4E65E5" w14:textId="3EF66C4C" w:rsidR="003B55B5" w:rsidRPr="00377D00" w:rsidRDefault="003B55B5" w:rsidP="00F41F97">
      <w:pPr>
        <w:widowControl w:val="0"/>
        <w:autoSpaceDE w:val="0"/>
        <w:autoSpaceDN w:val="0"/>
        <w:adjustRightInd w:val="0"/>
        <w:ind w:left="1440"/>
        <w:rPr>
          <w:rFonts w:ascii="Garamond" w:hAnsi="Garamond" w:cs="Times New Roman"/>
          <w:color w:val="000000"/>
        </w:rPr>
      </w:pPr>
      <w:r w:rsidRPr="00377D00">
        <w:rPr>
          <w:rFonts w:ascii="Garamond" w:hAnsi="Garamond" w:cs="Times New Roman"/>
          <w:color w:val="000000"/>
        </w:rPr>
        <w:t xml:space="preserve">Interest Student of the Year; NY Bar </w:t>
      </w:r>
      <w:proofErr w:type="spellStart"/>
      <w:r w:rsidRPr="00377D00">
        <w:rPr>
          <w:rFonts w:ascii="Garamond" w:hAnsi="Garamond" w:cs="Times New Roman"/>
          <w:color w:val="000000"/>
        </w:rPr>
        <w:t>Ass</w:t>
      </w:r>
      <w:r w:rsidR="00B01BEB">
        <w:rPr>
          <w:rFonts w:ascii="Garamond" w:hAnsi="Garamond" w:cs="Times New Roman"/>
          <w:color w:val="000000"/>
        </w:rPr>
        <w:t>’</w:t>
      </w:r>
      <w:r w:rsidRPr="00377D00">
        <w:rPr>
          <w:rFonts w:ascii="Garamond" w:hAnsi="Garamond" w:cs="Times New Roman"/>
          <w:color w:val="000000"/>
        </w:rPr>
        <w:t>n</w:t>
      </w:r>
      <w:proofErr w:type="spellEnd"/>
      <w:r w:rsidRPr="00377D00">
        <w:rPr>
          <w:rFonts w:ascii="Garamond" w:hAnsi="Garamond" w:cs="Times New Roman"/>
          <w:color w:val="000000"/>
        </w:rPr>
        <w:t xml:space="preserve"> Student </w:t>
      </w:r>
      <w:r w:rsidR="00B01BEB">
        <w:rPr>
          <w:rFonts w:ascii="Garamond" w:hAnsi="Garamond" w:cs="Times New Roman"/>
          <w:color w:val="000000"/>
        </w:rPr>
        <w:t xml:space="preserve">Legal </w:t>
      </w:r>
      <w:r w:rsidRPr="00377D00">
        <w:rPr>
          <w:rFonts w:ascii="Garamond" w:hAnsi="Garamond" w:cs="Times New Roman"/>
          <w:color w:val="000000"/>
        </w:rPr>
        <w:t xml:space="preserve">Ethics Award </w:t>
      </w:r>
    </w:p>
    <w:p w14:paraId="63D114DA" w14:textId="77777777" w:rsidR="00F41F97" w:rsidRDefault="003B55B5" w:rsidP="00F41F97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</w:rPr>
      </w:pPr>
      <w:r w:rsidRPr="00BB0E7B">
        <w:rPr>
          <w:rFonts w:ascii="Garamond" w:hAnsi="Garamond" w:cs="Times New Roman"/>
          <w:iCs/>
          <w:color w:val="000000"/>
          <w:u w:val="single"/>
        </w:rPr>
        <w:t>Activities</w:t>
      </w:r>
      <w:r w:rsidRPr="00C2542D">
        <w:rPr>
          <w:rFonts w:ascii="Garamond" w:hAnsi="Garamond" w:cs="Times New Roman"/>
          <w:iCs/>
          <w:color w:val="000000"/>
        </w:rPr>
        <w:t>:</w:t>
      </w:r>
      <w:r w:rsidRPr="00377D00">
        <w:rPr>
          <w:rFonts w:ascii="Garamond" w:hAnsi="Garamond" w:cs="Times New Roman"/>
          <w:color w:val="000000"/>
        </w:rPr>
        <w:t xml:space="preserve"> </w:t>
      </w:r>
      <w:r w:rsidR="00F41F97">
        <w:rPr>
          <w:rFonts w:ascii="Garamond" w:hAnsi="Garamond" w:cs="Times New Roman"/>
          <w:color w:val="000000"/>
        </w:rPr>
        <w:tab/>
      </w:r>
      <w:r w:rsidR="00BB0E7B" w:rsidRPr="00377D00">
        <w:rPr>
          <w:rFonts w:ascii="Garamond" w:hAnsi="Garamond" w:cs="Times New Roman"/>
          <w:i/>
          <w:color w:val="000000"/>
        </w:rPr>
        <w:t>Columbia Human Rights Law</w:t>
      </w:r>
      <w:r w:rsidR="00BB0E7B">
        <w:rPr>
          <w:rFonts w:ascii="Garamond" w:hAnsi="Garamond" w:cs="Times New Roman"/>
          <w:i/>
          <w:color w:val="000000"/>
        </w:rPr>
        <w:t xml:space="preserve"> R</w:t>
      </w:r>
      <w:r w:rsidR="00BB0E7B" w:rsidRPr="00377D00">
        <w:rPr>
          <w:rFonts w:ascii="Garamond" w:hAnsi="Garamond" w:cs="Times New Roman"/>
          <w:i/>
          <w:color w:val="000000"/>
        </w:rPr>
        <w:t>eview</w:t>
      </w:r>
      <w:r w:rsidR="00BB0E7B" w:rsidRPr="00377D00">
        <w:rPr>
          <w:rFonts w:ascii="Garamond" w:hAnsi="Garamond" w:cs="Times New Roman"/>
          <w:color w:val="000000"/>
        </w:rPr>
        <w:t>,</w:t>
      </w:r>
      <w:r w:rsidR="00BB0E7B">
        <w:rPr>
          <w:rFonts w:ascii="Garamond" w:hAnsi="Garamond" w:cs="Times New Roman"/>
          <w:color w:val="000000"/>
        </w:rPr>
        <w:t xml:space="preserve"> </w:t>
      </w:r>
      <w:r w:rsidR="00BB0E7B" w:rsidRPr="00377D00">
        <w:rPr>
          <w:rFonts w:ascii="Garamond" w:hAnsi="Garamond" w:cs="Times New Roman"/>
          <w:color w:val="000000"/>
        </w:rPr>
        <w:t>Staff Editor;</w:t>
      </w:r>
      <w:r w:rsidR="00BB0E7B">
        <w:rPr>
          <w:rFonts w:ascii="Garamond" w:hAnsi="Garamond" w:cs="Times New Roman"/>
          <w:color w:val="000000"/>
        </w:rPr>
        <w:t xml:space="preserve"> </w:t>
      </w:r>
      <w:r w:rsidRPr="00377D00">
        <w:rPr>
          <w:rFonts w:ascii="Garamond" w:hAnsi="Garamond" w:cs="Times New Roman"/>
          <w:color w:val="000000"/>
        </w:rPr>
        <w:t xml:space="preserve">Public Interest Law </w:t>
      </w:r>
    </w:p>
    <w:p w14:paraId="3CA7ED0A" w14:textId="2FB4B7E2" w:rsidR="003B55B5" w:rsidRDefault="003B55B5" w:rsidP="00F41F97">
      <w:pPr>
        <w:widowControl w:val="0"/>
        <w:autoSpaceDE w:val="0"/>
        <w:autoSpaceDN w:val="0"/>
        <w:adjustRightInd w:val="0"/>
        <w:ind w:left="810" w:firstLine="630"/>
        <w:rPr>
          <w:rFonts w:ascii="Garamond" w:hAnsi="Garamond" w:cs="Times New Roman"/>
          <w:color w:val="000000"/>
        </w:rPr>
      </w:pPr>
      <w:r w:rsidRPr="00377D00">
        <w:rPr>
          <w:rFonts w:ascii="Garamond" w:hAnsi="Garamond" w:cs="Times New Roman"/>
          <w:color w:val="000000"/>
        </w:rPr>
        <w:t>Found</w:t>
      </w:r>
      <w:r w:rsidR="00AE0196">
        <w:rPr>
          <w:rFonts w:ascii="Garamond" w:hAnsi="Garamond" w:cs="Times New Roman"/>
          <w:color w:val="000000"/>
        </w:rPr>
        <w:t>ation</w:t>
      </w:r>
      <w:r w:rsidRPr="00377D00">
        <w:rPr>
          <w:rFonts w:ascii="Garamond" w:hAnsi="Garamond" w:cs="Times New Roman"/>
          <w:color w:val="000000"/>
        </w:rPr>
        <w:t xml:space="preserve">, President; Qanun (Middle Eastern student group), Treasurer </w:t>
      </w:r>
    </w:p>
    <w:p w14:paraId="113D7339" w14:textId="77777777" w:rsidR="003B55B5" w:rsidRDefault="003B55B5" w:rsidP="003B55B5">
      <w:pPr>
        <w:widowControl w:val="0"/>
        <w:autoSpaceDE w:val="0"/>
        <w:autoSpaceDN w:val="0"/>
        <w:adjustRightInd w:val="0"/>
        <w:ind w:left="1430" w:hanging="980"/>
        <w:rPr>
          <w:rFonts w:ascii="Garamond" w:hAnsi="Garamond" w:cs="Times New Roman"/>
          <w:color w:val="000000"/>
        </w:rPr>
      </w:pPr>
    </w:p>
    <w:p w14:paraId="268101AF" w14:textId="7F686B27" w:rsidR="00BB0E7B" w:rsidRPr="00BB0E7B" w:rsidRDefault="003B55B5" w:rsidP="003B55B5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</w:rPr>
      </w:pPr>
      <w:r w:rsidRPr="00F41F97">
        <w:rPr>
          <w:rFonts w:ascii="Garamond" w:hAnsi="Garamond" w:cs="Times New Roman"/>
          <w:b/>
          <w:color w:val="000000"/>
        </w:rPr>
        <w:t>Rice University,</w:t>
      </w:r>
      <w:r>
        <w:rPr>
          <w:rFonts w:ascii="Garamond" w:hAnsi="Garamond" w:cs="Times New Roman"/>
          <w:b/>
          <w:color w:val="000000"/>
        </w:rPr>
        <w:t xml:space="preserve"> </w:t>
      </w:r>
      <w:r w:rsidR="00BB0E7B">
        <w:rPr>
          <w:rFonts w:ascii="Garamond" w:hAnsi="Garamond" w:cs="Times New Roman"/>
          <w:color w:val="000000"/>
        </w:rPr>
        <w:t>Houston, TX</w:t>
      </w:r>
    </w:p>
    <w:p w14:paraId="509DE5C9" w14:textId="5D2D2FF0" w:rsidR="003B55B5" w:rsidRDefault="003B55B5" w:rsidP="003B55B5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color w:val="000000"/>
        </w:rPr>
      </w:pPr>
      <w:r w:rsidRPr="00377D00">
        <w:rPr>
          <w:rFonts w:ascii="Garamond" w:hAnsi="Garamond" w:cs="Times New Roman"/>
          <w:color w:val="000000"/>
        </w:rPr>
        <w:t>B</w:t>
      </w:r>
      <w:r w:rsidR="00BB0E7B">
        <w:rPr>
          <w:rFonts w:ascii="Garamond" w:hAnsi="Garamond" w:cs="Times New Roman"/>
          <w:color w:val="000000"/>
        </w:rPr>
        <w:t>.A.</w:t>
      </w:r>
      <w:r w:rsidRPr="00377D00">
        <w:rPr>
          <w:rFonts w:ascii="Garamond" w:hAnsi="Garamond" w:cs="Times New Roman"/>
          <w:color w:val="000000"/>
        </w:rPr>
        <w:t xml:space="preserve"> in History and Studio Art, 2001</w:t>
      </w:r>
      <w:r>
        <w:rPr>
          <w:rFonts w:ascii="Garamond" w:hAnsi="Garamond" w:cs="Times New Roman"/>
          <w:b/>
          <w:color w:val="000000"/>
        </w:rPr>
        <w:tab/>
      </w:r>
    </w:p>
    <w:p w14:paraId="745BC73E" w14:textId="77777777" w:rsidR="00BB0E7B" w:rsidRPr="00377D00" w:rsidRDefault="00BB0E7B" w:rsidP="004D7607">
      <w:pPr>
        <w:rPr>
          <w:rFonts w:ascii="Garamond" w:hAnsi="Garamond" w:cs="Times New Roman"/>
          <w:i/>
          <w:iCs/>
        </w:rPr>
      </w:pPr>
    </w:p>
    <w:p w14:paraId="2E5C5955" w14:textId="7AAFAA56" w:rsidR="0004437A" w:rsidRPr="00377D00" w:rsidRDefault="009A05A1" w:rsidP="003B55B5">
      <w:pPr>
        <w:rPr>
          <w:rFonts w:ascii="Garamond" w:hAnsi="Garamond" w:cs="Times New Roman"/>
          <w:b/>
          <w:bCs/>
          <w:smallCaps/>
          <w:color w:val="000000"/>
        </w:rPr>
      </w:pPr>
      <w:r w:rsidRPr="00377D00">
        <w:rPr>
          <w:rFonts w:ascii="Garamond" w:hAnsi="Garamond" w:cs="Times New Roman"/>
          <w:b/>
          <w:color w:val="000000"/>
          <w:u w:val="single"/>
        </w:rPr>
        <w:t>ACADEMIC EXPERIENCE</w:t>
      </w:r>
      <w:r w:rsidR="007071E9" w:rsidRPr="00377D00">
        <w:rPr>
          <w:rFonts w:ascii="Garamond" w:hAnsi="Garamond" w:cs="Times New Roman"/>
          <w:b/>
          <w:color w:val="000000"/>
          <w:u w:val="single"/>
        </w:rPr>
        <w:tab/>
      </w:r>
      <w:r w:rsidR="007071E9" w:rsidRPr="00377D00">
        <w:rPr>
          <w:rFonts w:ascii="Garamond" w:hAnsi="Garamond" w:cs="Times New Roman"/>
          <w:b/>
          <w:color w:val="000000"/>
          <w:u w:val="single"/>
        </w:rPr>
        <w:tab/>
      </w:r>
      <w:r w:rsidR="007071E9" w:rsidRPr="00377D00">
        <w:rPr>
          <w:rFonts w:ascii="Garamond" w:hAnsi="Garamond" w:cs="Times New Roman"/>
          <w:b/>
          <w:color w:val="000000"/>
          <w:u w:val="single"/>
        </w:rPr>
        <w:tab/>
      </w:r>
      <w:r w:rsidR="007071E9" w:rsidRPr="00377D00">
        <w:rPr>
          <w:rFonts w:ascii="Garamond" w:hAnsi="Garamond" w:cs="Times New Roman"/>
          <w:b/>
          <w:color w:val="000000"/>
          <w:u w:val="single"/>
        </w:rPr>
        <w:tab/>
      </w:r>
      <w:r w:rsidR="007071E9" w:rsidRPr="00377D00">
        <w:rPr>
          <w:rFonts w:ascii="Garamond" w:hAnsi="Garamond" w:cs="Times New Roman"/>
          <w:b/>
          <w:color w:val="000000"/>
          <w:u w:val="single"/>
        </w:rPr>
        <w:tab/>
      </w:r>
      <w:r w:rsidR="007071E9" w:rsidRPr="00377D00">
        <w:rPr>
          <w:rFonts w:ascii="Garamond" w:hAnsi="Garamond" w:cs="Times New Roman"/>
          <w:b/>
          <w:color w:val="000000"/>
          <w:u w:val="single"/>
        </w:rPr>
        <w:tab/>
      </w:r>
      <w:r w:rsidR="007071E9" w:rsidRPr="00377D00">
        <w:rPr>
          <w:rFonts w:ascii="Garamond" w:hAnsi="Garamond" w:cs="Times New Roman"/>
          <w:b/>
          <w:color w:val="000000"/>
          <w:u w:val="single"/>
        </w:rPr>
        <w:tab/>
      </w:r>
      <w:r w:rsidR="007071E9" w:rsidRPr="00377D00">
        <w:rPr>
          <w:rFonts w:ascii="Garamond" w:hAnsi="Garamond" w:cs="Times New Roman"/>
          <w:b/>
          <w:color w:val="000000"/>
          <w:u w:val="single"/>
        </w:rPr>
        <w:tab/>
      </w:r>
    </w:p>
    <w:p w14:paraId="303E146B" w14:textId="74B7F738" w:rsidR="00CB00A3" w:rsidRPr="00377D00" w:rsidRDefault="00CB00A3" w:rsidP="00CB00A3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color w:val="000000"/>
        </w:rPr>
      </w:pPr>
      <w:r w:rsidRPr="00F41F97">
        <w:rPr>
          <w:rFonts w:ascii="Garamond" w:hAnsi="Garamond" w:cs="Times New Roman"/>
          <w:b/>
          <w:bCs/>
          <w:color w:val="000000"/>
        </w:rPr>
        <w:t>Tulane University</w:t>
      </w:r>
      <w:r w:rsidR="00F41F97">
        <w:rPr>
          <w:rFonts w:ascii="Garamond" w:hAnsi="Garamond" w:cs="Times New Roman"/>
          <w:b/>
          <w:bCs/>
          <w:smallCaps/>
          <w:color w:val="000000"/>
        </w:rPr>
        <w:t xml:space="preserve"> </w:t>
      </w:r>
      <w:r w:rsidR="00F41F97" w:rsidRPr="00F41F97">
        <w:rPr>
          <w:rFonts w:ascii="Garamond" w:hAnsi="Garamond" w:cs="Times New Roman"/>
          <w:b/>
          <w:bCs/>
          <w:color w:val="000000"/>
        </w:rPr>
        <w:t>School of Law</w:t>
      </w:r>
      <w:r w:rsidR="0084289F">
        <w:rPr>
          <w:rFonts w:ascii="Garamond" w:hAnsi="Garamond" w:cs="Times New Roman"/>
          <w:b/>
          <w:bCs/>
          <w:smallCaps/>
          <w:color w:val="000000"/>
        </w:rPr>
        <w:t>,</w:t>
      </w:r>
      <w:r w:rsidR="0084289F" w:rsidRPr="0084289F">
        <w:rPr>
          <w:rFonts w:ascii="Garamond" w:hAnsi="Garamond" w:cs="Times New Roman"/>
          <w:color w:val="000000"/>
        </w:rPr>
        <w:t xml:space="preserve"> New Orleans</w:t>
      </w:r>
      <w:r w:rsidR="0004437A" w:rsidRPr="00377D00">
        <w:rPr>
          <w:rFonts w:ascii="Garamond" w:hAnsi="Garamond" w:cs="Times New Roman"/>
          <w:b/>
          <w:bCs/>
          <w:smallCaps/>
          <w:color w:val="000000"/>
        </w:rPr>
        <w:tab/>
      </w:r>
    </w:p>
    <w:p w14:paraId="632A4CFB" w14:textId="26E92F64" w:rsidR="00787D57" w:rsidRDefault="00787D57" w:rsidP="00533EA8">
      <w:pPr>
        <w:widowControl w:val="0"/>
        <w:autoSpaceDE w:val="0"/>
        <w:autoSpaceDN w:val="0"/>
        <w:adjustRightInd w:val="0"/>
        <w:ind w:firstLine="720"/>
        <w:rPr>
          <w:rFonts w:ascii="Garamond" w:hAnsi="Garamond" w:cs="Times New Roman"/>
          <w:bCs/>
          <w:color w:val="000000"/>
        </w:rPr>
      </w:pPr>
      <w:r>
        <w:rPr>
          <w:rFonts w:ascii="Garamond" w:hAnsi="Garamond" w:cs="Times New Roman"/>
          <w:bCs/>
          <w:color w:val="000000"/>
        </w:rPr>
        <w:t>Associate Professor of Law</w:t>
      </w:r>
      <w:r>
        <w:rPr>
          <w:rFonts w:ascii="Garamond" w:hAnsi="Garamond" w:cs="Times New Roman"/>
          <w:bCs/>
          <w:color w:val="000000"/>
        </w:rPr>
        <w:tab/>
      </w:r>
      <w:r>
        <w:rPr>
          <w:rFonts w:ascii="Garamond" w:hAnsi="Garamond" w:cs="Times New Roman"/>
          <w:bCs/>
          <w:color w:val="000000"/>
        </w:rPr>
        <w:tab/>
      </w:r>
      <w:r>
        <w:rPr>
          <w:rFonts w:ascii="Garamond" w:hAnsi="Garamond" w:cs="Times New Roman"/>
          <w:bCs/>
          <w:color w:val="000000"/>
        </w:rPr>
        <w:tab/>
      </w:r>
      <w:r>
        <w:rPr>
          <w:rFonts w:ascii="Garamond" w:hAnsi="Garamond" w:cs="Times New Roman"/>
          <w:bCs/>
          <w:color w:val="000000"/>
        </w:rPr>
        <w:tab/>
      </w:r>
      <w:r>
        <w:rPr>
          <w:rFonts w:ascii="Garamond" w:hAnsi="Garamond" w:cs="Times New Roman"/>
          <w:bCs/>
          <w:color w:val="000000"/>
        </w:rPr>
        <w:tab/>
        <w:t xml:space="preserve">        July 2024</w:t>
      </w:r>
      <w:r w:rsidRPr="003B55B5">
        <w:rPr>
          <w:rFonts w:ascii="Garamond" w:hAnsi="Garamond" w:cs="Times New Roman"/>
          <w:bCs/>
          <w:color w:val="000000"/>
        </w:rPr>
        <w:t>–</w:t>
      </w:r>
      <w:r>
        <w:rPr>
          <w:rFonts w:ascii="Garamond" w:hAnsi="Garamond" w:cs="Times New Roman"/>
          <w:bCs/>
          <w:color w:val="000000"/>
        </w:rPr>
        <w:t>present</w:t>
      </w:r>
    </w:p>
    <w:p w14:paraId="008E8EC9" w14:textId="5A114253" w:rsidR="00DC3491" w:rsidRDefault="00DC3491" w:rsidP="00533EA8">
      <w:pPr>
        <w:widowControl w:val="0"/>
        <w:autoSpaceDE w:val="0"/>
        <w:autoSpaceDN w:val="0"/>
        <w:adjustRightInd w:val="0"/>
        <w:ind w:firstLine="720"/>
        <w:rPr>
          <w:rFonts w:ascii="Garamond" w:hAnsi="Garamond" w:cs="Times New Roman"/>
          <w:bCs/>
          <w:color w:val="000000"/>
        </w:rPr>
      </w:pPr>
      <w:r>
        <w:rPr>
          <w:rFonts w:ascii="Garamond" w:hAnsi="Garamond" w:cs="Times New Roman"/>
          <w:bCs/>
          <w:color w:val="000000"/>
        </w:rPr>
        <w:t>Co-director, Immigrant Rights Clinic</w:t>
      </w:r>
      <w:r>
        <w:rPr>
          <w:rFonts w:ascii="Garamond" w:hAnsi="Garamond" w:cs="Times New Roman"/>
          <w:bCs/>
          <w:color w:val="000000"/>
        </w:rPr>
        <w:tab/>
      </w:r>
      <w:r>
        <w:rPr>
          <w:rFonts w:ascii="Garamond" w:hAnsi="Garamond" w:cs="Times New Roman"/>
          <w:bCs/>
          <w:color w:val="000000"/>
        </w:rPr>
        <w:tab/>
      </w:r>
      <w:r>
        <w:rPr>
          <w:rFonts w:ascii="Garamond" w:hAnsi="Garamond" w:cs="Times New Roman"/>
          <w:bCs/>
          <w:color w:val="000000"/>
        </w:rPr>
        <w:tab/>
      </w:r>
      <w:r>
        <w:rPr>
          <w:rFonts w:ascii="Garamond" w:hAnsi="Garamond" w:cs="Times New Roman"/>
          <w:bCs/>
          <w:color w:val="000000"/>
        </w:rPr>
        <w:tab/>
        <w:t xml:space="preserve">        July 2020</w:t>
      </w:r>
      <w:r w:rsidRPr="003B55B5">
        <w:rPr>
          <w:rFonts w:ascii="Garamond" w:hAnsi="Garamond" w:cs="Times New Roman"/>
          <w:bCs/>
          <w:color w:val="000000"/>
        </w:rPr>
        <w:t>–</w:t>
      </w:r>
      <w:r>
        <w:rPr>
          <w:rFonts w:ascii="Garamond" w:hAnsi="Garamond" w:cs="Times New Roman"/>
          <w:bCs/>
          <w:color w:val="000000"/>
        </w:rPr>
        <w:t>present</w:t>
      </w:r>
    </w:p>
    <w:p w14:paraId="77C19F82" w14:textId="77777777" w:rsidR="00787D57" w:rsidRDefault="00787D57" w:rsidP="00787D57">
      <w:pPr>
        <w:widowControl w:val="0"/>
        <w:autoSpaceDE w:val="0"/>
        <w:autoSpaceDN w:val="0"/>
        <w:adjustRightInd w:val="0"/>
        <w:ind w:firstLine="720"/>
        <w:rPr>
          <w:rFonts w:ascii="Garamond" w:hAnsi="Garamond" w:cs="Times New Roman"/>
          <w:bCs/>
          <w:color w:val="000000"/>
        </w:rPr>
      </w:pPr>
      <w:r w:rsidRPr="00DC7D61">
        <w:rPr>
          <w:rFonts w:ascii="Garamond" w:hAnsi="Garamond" w:cs="Times New Roman"/>
          <w:color w:val="000000"/>
        </w:rPr>
        <w:t>Clinical Professor of Law</w:t>
      </w:r>
      <w:r w:rsidRPr="00DC7D61">
        <w:rPr>
          <w:rFonts w:ascii="Garamond" w:hAnsi="Garamond" w:cs="Times New Roman"/>
          <w:color w:val="000000"/>
        </w:rPr>
        <w:tab/>
      </w:r>
      <w:r w:rsidRPr="00FC4559">
        <w:rPr>
          <w:rFonts w:ascii="Garamond" w:hAnsi="Garamond" w:cs="Times New Roman"/>
          <w:color w:val="000000"/>
        </w:rPr>
        <w:t xml:space="preserve"> </w:t>
      </w:r>
      <w:r>
        <w:rPr>
          <w:rFonts w:ascii="Garamond" w:hAnsi="Garamond" w:cs="Times New Roman"/>
          <w:color w:val="000000"/>
        </w:rPr>
        <w:tab/>
      </w:r>
      <w:proofErr w:type="gramStart"/>
      <w:r>
        <w:rPr>
          <w:rFonts w:ascii="Garamond" w:hAnsi="Garamond" w:cs="Times New Roman"/>
          <w:color w:val="000000"/>
        </w:rPr>
        <w:tab/>
        <w:t xml:space="preserve">  </w:t>
      </w:r>
      <w:r>
        <w:rPr>
          <w:rFonts w:ascii="Garamond" w:hAnsi="Garamond" w:cs="Times New Roman"/>
          <w:color w:val="000000"/>
        </w:rPr>
        <w:tab/>
      </w:r>
      <w:proofErr w:type="gramEnd"/>
      <w:r>
        <w:rPr>
          <w:rFonts w:ascii="Garamond" w:hAnsi="Garamond" w:cs="Times New Roman"/>
          <w:color w:val="000000"/>
        </w:rPr>
        <w:t xml:space="preserve">                </w:t>
      </w:r>
      <w:r>
        <w:rPr>
          <w:rFonts w:ascii="Garamond" w:hAnsi="Garamond" w:cs="Times New Roman"/>
          <w:bCs/>
          <w:color w:val="000000"/>
        </w:rPr>
        <w:t>July 2022</w:t>
      </w:r>
      <w:r w:rsidRPr="003B55B5">
        <w:rPr>
          <w:rFonts w:ascii="Garamond" w:hAnsi="Garamond" w:cs="Times New Roman"/>
          <w:bCs/>
          <w:color w:val="000000"/>
        </w:rPr>
        <w:t>–</w:t>
      </w:r>
      <w:r>
        <w:rPr>
          <w:rFonts w:ascii="Garamond" w:hAnsi="Garamond" w:cs="Times New Roman"/>
          <w:bCs/>
          <w:color w:val="000000"/>
        </w:rPr>
        <w:t>June 2024</w:t>
      </w:r>
    </w:p>
    <w:p w14:paraId="4EC199C0" w14:textId="684975A5" w:rsidR="00BB0E7B" w:rsidRPr="003B55B5" w:rsidRDefault="003B55B5" w:rsidP="00533EA8">
      <w:pPr>
        <w:widowControl w:val="0"/>
        <w:autoSpaceDE w:val="0"/>
        <w:autoSpaceDN w:val="0"/>
        <w:adjustRightInd w:val="0"/>
        <w:ind w:firstLine="720"/>
        <w:rPr>
          <w:rFonts w:ascii="Garamond" w:hAnsi="Garamond" w:cs="Times New Roman"/>
          <w:u w:val="single"/>
        </w:rPr>
      </w:pPr>
      <w:r w:rsidRPr="00DC7D61">
        <w:rPr>
          <w:rFonts w:ascii="Garamond" w:hAnsi="Garamond" w:cs="Times New Roman"/>
          <w:color w:val="000000"/>
        </w:rPr>
        <w:t>Professor of Practice</w:t>
      </w:r>
      <w:r w:rsidR="0084289F" w:rsidRPr="00DC7D61">
        <w:rPr>
          <w:rFonts w:ascii="Garamond" w:hAnsi="Garamond" w:cs="Times New Roman"/>
          <w:color w:val="000000"/>
        </w:rPr>
        <w:tab/>
      </w:r>
      <w:r w:rsidR="0084289F">
        <w:rPr>
          <w:rFonts w:ascii="Garamond" w:hAnsi="Garamond" w:cs="Times New Roman"/>
          <w:color w:val="000000"/>
        </w:rPr>
        <w:tab/>
      </w:r>
      <w:r w:rsidR="0084289F">
        <w:rPr>
          <w:rFonts w:ascii="Garamond" w:hAnsi="Garamond" w:cs="Times New Roman"/>
          <w:color w:val="000000"/>
        </w:rPr>
        <w:tab/>
      </w:r>
      <w:r w:rsidR="0084289F">
        <w:rPr>
          <w:rFonts w:ascii="Garamond" w:hAnsi="Garamond" w:cs="Times New Roman"/>
          <w:color w:val="000000"/>
        </w:rPr>
        <w:tab/>
      </w:r>
      <w:r w:rsidR="0084289F">
        <w:rPr>
          <w:rFonts w:ascii="Garamond" w:hAnsi="Garamond" w:cs="Times New Roman"/>
          <w:color w:val="000000"/>
        </w:rPr>
        <w:tab/>
      </w:r>
      <w:r w:rsidR="0084289F">
        <w:rPr>
          <w:rFonts w:ascii="Garamond" w:hAnsi="Garamond" w:cs="Times New Roman"/>
          <w:color w:val="000000"/>
        </w:rPr>
        <w:tab/>
        <w:t xml:space="preserve">    </w:t>
      </w:r>
      <w:r>
        <w:rPr>
          <w:rFonts w:ascii="Garamond" w:hAnsi="Garamond" w:cs="Times New Roman"/>
          <w:color w:val="000000"/>
        </w:rPr>
        <w:t>Jan</w:t>
      </w:r>
      <w:r w:rsidR="00035378">
        <w:rPr>
          <w:rFonts w:ascii="Garamond" w:hAnsi="Garamond" w:cs="Times New Roman"/>
          <w:color w:val="000000"/>
        </w:rPr>
        <w:t>.</w:t>
      </w:r>
      <w:r>
        <w:rPr>
          <w:rFonts w:ascii="Garamond" w:hAnsi="Garamond" w:cs="Times New Roman"/>
          <w:color w:val="000000"/>
        </w:rPr>
        <w:t xml:space="preserve"> 2017</w:t>
      </w:r>
      <w:r w:rsidR="00110109" w:rsidRPr="003B55B5">
        <w:rPr>
          <w:rFonts w:ascii="Garamond" w:hAnsi="Garamond" w:cs="Times New Roman"/>
          <w:bCs/>
          <w:color w:val="000000"/>
        </w:rPr>
        <w:t>–</w:t>
      </w:r>
      <w:r>
        <w:rPr>
          <w:rFonts w:ascii="Garamond" w:hAnsi="Garamond" w:cs="Times New Roman"/>
          <w:color w:val="000000"/>
        </w:rPr>
        <w:t>June 2022</w:t>
      </w:r>
      <w:r w:rsidR="00BB0E7B">
        <w:rPr>
          <w:rFonts w:ascii="Garamond" w:hAnsi="Garamond" w:cs="Times New Roman"/>
          <w:color w:val="000000"/>
        </w:rPr>
        <w:t xml:space="preserve"> </w:t>
      </w:r>
    </w:p>
    <w:p w14:paraId="5491BFA8" w14:textId="7C3FF8E3" w:rsidR="00FC4559" w:rsidRPr="00377D00" w:rsidRDefault="00FC4559" w:rsidP="004D7607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 w:cs="Times New Roman"/>
        </w:rPr>
      </w:pPr>
      <w:r w:rsidRPr="00377D00">
        <w:rPr>
          <w:rFonts w:ascii="Garamond" w:hAnsi="Garamond" w:cs="Times New Roman"/>
          <w:u w:val="single"/>
        </w:rPr>
        <w:t>Courses</w:t>
      </w:r>
      <w:r w:rsidRPr="00C2542D">
        <w:rPr>
          <w:rFonts w:ascii="Garamond" w:hAnsi="Garamond" w:cs="Times New Roman"/>
        </w:rPr>
        <w:t>:</w:t>
      </w:r>
      <w:r w:rsidR="00171520" w:rsidRPr="00171520">
        <w:rPr>
          <w:rFonts w:ascii="Garamond" w:hAnsi="Garamond" w:cs="Times New Roman"/>
        </w:rPr>
        <w:t xml:space="preserve"> </w:t>
      </w:r>
      <w:r w:rsidR="00787D57">
        <w:rPr>
          <w:rFonts w:ascii="Garamond" w:hAnsi="Garamond" w:cs="Times New Roman"/>
        </w:rPr>
        <w:t>Legal Profession</w:t>
      </w:r>
      <w:r w:rsidR="000A7DB5">
        <w:rPr>
          <w:rFonts w:ascii="Garamond" w:hAnsi="Garamond" w:cs="Times New Roman"/>
        </w:rPr>
        <w:t>;</w:t>
      </w:r>
      <w:r w:rsidR="00787D57">
        <w:rPr>
          <w:rFonts w:ascii="Garamond" w:hAnsi="Garamond" w:cs="Times New Roman"/>
        </w:rPr>
        <w:t xml:space="preserve"> </w:t>
      </w:r>
      <w:r w:rsidRPr="00377D00">
        <w:rPr>
          <w:rFonts w:ascii="Garamond" w:hAnsi="Garamond" w:cs="Times New Roman"/>
        </w:rPr>
        <w:t xml:space="preserve">Immigration Law; Immigrant Rights Clinic; Asylum </w:t>
      </w:r>
      <w:r w:rsidR="0084289F">
        <w:rPr>
          <w:rFonts w:ascii="Garamond" w:hAnsi="Garamond" w:cs="Times New Roman"/>
        </w:rPr>
        <w:t>&amp;</w:t>
      </w:r>
      <w:r w:rsidR="004D7607">
        <w:rPr>
          <w:rFonts w:ascii="Garamond" w:hAnsi="Garamond" w:cs="Times New Roman"/>
        </w:rPr>
        <w:t xml:space="preserve"> </w:t>
      </w:r>
      <w:r w:rsidRPr="00377D00">
        <w:rPr>
          <w:rFonts w:ascii="Garamond" w:hAnsi="Garamond" w:cs="Times New Roman"/>
        </w:rPr>
        <w:t>Refugee Law;</w:t>
      </w:r>
      <w:r w:rsidR="0084289F">
        <w:rPr>
          <w:rFonts w:ascii="Garamond" w:hAnsi="Garamond" w:cs="Times New Roman"/>
        </w:rPr>
        <w:t xml:space="preserve"> </w:t>
      </w:r>
      <w:r w:rsidR="00035378" w:rsidRPr="00377D00">
        <w:rPr>
          <w:rFonts w:ascii="Garamond" w:hAnsi="Garamond" w:cs="Times New Roman"/>
        </w:rPr>
        <w:t>Immigrant</w:t>
      </w:r>
      <w:r w:rsidR="00035378">
        <w:rPr>
          <w:rFonts w:ascii="Garamond" w:hAnsi="Garamond" w:cs="Times New Roman"/>
        </w:rPr>
        <w:t xml:space="preserve"> </w:t>
      </w:r>
      <w:r w:rsidR="00035378" w:rsidRPr="00377D00">
        <w:rPr>
          <w:rFonts w:ascii="Garamond" w:hAnsi="Garamond" w:cs="Times New Roman"/>
        </w:rPr>
        <w:t xml:space="preserve">Rights Practicum; </w:t>
      </w:r>
      <w:r w:rsidRPr="00377D00">
        <w:rPr>
          <w:rFonts w:ascii="Garamond" w:hAnsi="Garamond" w:cs="Times New Roman"/>
        </w:rPr>
        <w:t>Public Interest Externship</w:t>
      </w:r>
    </w:p>
    <w:p w14:paraId="77A35B6E" w14:textId="20A98758" w:rsidR="0004437A" w:rsidRPr="00F41F97" w:rsidRDefault="003B55B5" w:rsidP="004D7607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 w:cs="Times New Roman"/>
          <w:bCs/>
          <w:color w:val="000000"/>
        </w:rPr>
      </w:pPr>
      <w:r>
        <w:rPr>
          <w:rFonts w:ascii="Garamond" w:hAnsi="Garamond" w:cs="Times New Roman"/>
          <w:bCs/>
          <w:u w:val="single"/>
        </w:rPr>
        <w:t>Leadership appointments</w:t>
      </w:r>
      <w:r>
        <w:rPr>
          <w:rFonts w:ascii="Garamond" w:hAnsi="Garamond" w:cs="Times New Roman"/>
          <w:bCs/>
        </w:rPr>
        <w:t xml:space="preserve">: </w:t>
      </w:r>
      <w:r w:rsidRPr="00FC4559">
        <w:rPr>
          <w:rFonts w:ascii="Garamond" w:hAnsi="Garamond" w:cs="Times New Roman"/>
          <w:bCs/>
          <w:color w:val="000000"/>
        </w:rPr>
        <w:t>Asso</w:t>
      </w:r>
      <w:r w:rsidR="004D7607">
        <w:rPr>
          <w:rFonts w:ascii="Garamond" w:hAnsi="Garamond" w:cs="Times New Roman"/>
          <w:bCs/>
          <w:color w:val="000000"/>
        </w:rPr>
        <w:t>c.</w:t>
      </w:r>
      <w:r w:rsidRPr="00FC4559">
        <w:rPr>
          <w:rFonts w:ascii="Garamond" w:hAnsi="Garamond" w:cs="Times New Roman"/>
          <w:bCs/>
          <w:color w:val="000000"/>
        </w:rPr>
        <w:t xml:space="preserve"> Provost for International Affairs</w:t>
      </w:r>
      <w:r w:rsidR="000118AA">
        <w:rPr>
          <w:rFonts w:ascii="Garamond" w:hAnsi="Garamond" w:cs="Times New Roman"/>
          <w:bCs/>
          <w:color w:val="000000"/>
        </w:rPr>
        <w:t xml:space="preserve"> </w:t>
      </w:r>
      <w:r>
        <w:rPr>
          <w:rFonts w:ascii="Garamond" w:hAnsi="Garamond" w:cs="Times New Roman"/>
          <w:bCs/>
          <w:color w:val="000000"/>
        </w:rPr>
        <w:t>(</w:t>
      </w:r>
      <w:r w:rsidRPr="003B55B5">
        <w:rPr>
          <w:rFonts w:ascii="Garamond" w:hAnsi="Garamond" w:cs="Times New Roman"/>
          <w:color w:val="000000"/>
        </w:rPr>
        <w:t>July 2021–</w:t>
      </w:r>
      <w:r w:rsidR="00110109">
        <w:rPr>
          <w:rFonts w:ascii="Garamond" w:hAnsi="Garamond" w:cs="Times New Roman"/>
          <w:color w:val="000000"/>
        </w:rPr>
        <w:t>p</w:t>
      </w:r>
      <w:r w:rsidRPr="003B55B5">
        <w:rPr>
          <w:rFonts w:ascii="Garamond" w:hAnsi="Garamond" w:cs="Times New Roman"/>
          <w:color w:val="000000"/>
        </w:rPr>
        <w:t>resent</w:t>
      </w:r>
      <w:r>
        <w:rPr>
          <w:rFonts w:ascii="Garamond" w:hAnsi="Garamond" w:cs="Times New Roman"/>
          <w:color w:val="000000"/>
        </w:rPr>
        <w:t>);</w:t>
      </w:r>
      <w:r>
        <w:rPr>
          <w:rFonts w:ascii="Garamond" w:hAnsi="Garamond" w:cs="Times New Roman"/>
          <w:bCs/>
          <w:color w:val="000000"/>
        </w:rPr>
        <w:t xml:space="preserve"> </w:t>
      </w:r>
      <w:r w:rsidR="0004437A" w:rsidRPr="00FC4559">
        <w:rPr>
          <w:rFonts w:ascii="Garamond" w:hAnsi="Garamond" w:cs="Times New Roman"/>
          <w:bCs/>
        </w:rPr>
        <w:t>Director of Experiential Learning</w:t>
      </w:r>
      <w:r>
        <w:rPr>
          <w:rFonts w:ascii="Garamond" w:hAnsi="Garamond" w:cs="Times New Roman"/>
          <w:bCs/>
        </w:rPr>
        <w:t xml:space="preserve"> (</w:t>
      </w:r>
      <w:r w:rsidR="00377D00" w:rsidRPr="003B55B5">
        <w:rPr>
          <w:rFonts w:ascii="Garamond" w:hAnsi="Garamond" w:cs="Times New Roman"/>
        </w:rPr>
        <w:t>Ja</w:t>
      </w:r>
      <w:r w:rsidR="0004437A" w:rsidRPr="003B55B5">
        <w:rPr>
          <w:rFonts w:ascii="Garamond" w:hAnsi="Garamond" w:cs="Times New Roman"/>
        </w:rPr>
        <w:t>n. 2017–Aug. 2021</w:t>
      </w:r>
      <w:r>
        <w:rPr>
          <w:rFonts w:ascii="Garamond" w:hAnsi="Garamond" w:cs="Times New Roman"/>
        </w:rPr>
        <w:t>)</w:t>
      </w:r>
    </w:p>
    <w:p w14:paraId="64306921" w14:textId="77777777" w:rsidR="00CB00A3" w:rsidRPr="00377D00" w:rsidRDefault="00CB00A3" w:rsidP="009A05A1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bCs/>
          <w:smallCaps/>
          <w:color w:val="000000"/>
        </w:rPr>
      </w:pPr>
    </w:p>
    <w:p w14:paraId="50AEAE58" w14:textId="59E50458" w:rsidR="009A05A1" w:rsidRPr="00F41F97" w:rsidRDefault="009A05A1" w:rsidP="009A05A1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color w:val="000000"/>
        </w:rPr>
      </w:pPr>
      <w:r w:rsidRPr="00F41F97">
        <w:rPr>
          <w:rFonts w:ascii="Garamond" w:hAnsi="Garamond" w:cs="Times New Roman"/>
          <w:b/>
          <w:bCs/>
          <w:color w:val="000000"/>
        </w:rPr>
        <w:t>B</w:t>
      </w:r>
      <w:r w:rsidR="007071E9" w:rsidRPr="00F41F97">
        <w:rPr>
          <w:rFonts w:ascii="Garamond" w:hAnsi="Garamond" w:cs="Times New Roman"/>
          <w:b/>
          <w:bCs/>
          <w:color w:val="000000"/>
        </w:rPr>
        <w:t>oston</w:t>
      </w:r>
      <w:r w:rsidRPr="00F41F97">
        <w:rPr>
          <w:rFonts w:ascii="Garamond" w:hAnsi="Garamond" w:cs="Times New Roman"/>
          <w:b/>
          <w:bCs/>
          <w:color w:val="000000"/>
        </w:rPr>
        <w:t xml:space="preserve"> U</w:t>
      </w:r>
      <w:r w:rsidR="007071E9" w:rsidRPr="00F41F97">
        <w:rPr>
          <w:rFonts w:ascii="Garamond" w:hAnsi="Garamond" w:cs="Times New Roman"/>
          <w:b/>
          <w:bCs/>
          <w:color w:val="000000"/>
        </w:rPr>
        <w:t>niversity</w:t>
      </w:r>
      <w:r w:rsidRPr="00F41F97">
        <w:rPr>
          <w:rFonts w:ascii="Garamond" w:hAnsi="Garamond" w:cs="Times New Roman"/>
          <w:b/>
          <w:bCs/>
          <w:color w:val="000000"/>
        </w:rPr>
        <w:t xml:space="preserve"> S</w:t>
      </w:r>
      <w:r w:rsidR="007071E9" w:rsidRPr="00F41F97">
        <w:rPr>
          <w:rFonts w:ascii="Garamond" w:hAnsi="Garamond" w:cs="Times New Roman"/>
          <w:b/>
          <w:bCs/>
          <w:color w:val="000000"/>
        </w:rPr>
        <w:t>chool</w:t>
      </w:r>
      <w:r w:rsidRPr="00F41F97">
        <w:rPr>
          <w:rFonts w:ascii="Garamond" w:hAnsi="Garamond" w:cs="Times New Roman"/>
          <w:b/>
          <w:bCs/>
          <w:color w:val="000000"/>
        </w:rPr>
        <w:t xml:space="preserve"> </w:t>
      </w:r>
      <w:r w:rsidR="007071E9" w:rsidRPr="00F41F97">
        <w:rPr>
          <w:rFonts w:ascii="Garamond" w:hAnsi="Garamond" w:cs="Times New Roman"/>
          <w:b/>
          <w:bCs/>
          <w:color w:val="000000"/>
        </w:rPr>
        <w:t xml:space="preserve">of </w:t>
      </w:r>
      <w:r w:rsidRPr="00F41F97">
        <w:rPr>
          <w:rFonts w:ascii="Garamond" w:hAnsi="Garamond" w:cs="Times New Roman"/>
          <w:b/>
          <w:bCs/>
          <w:color w:val="000000"/>
        </w:rPr>
        <w:t>L</w:t>
      </w:r>
      <w:r w:rsidR="007071E9" w:rsidRPr="00F41F97">
        <w:rPr>
          <w:rFonts w:ascii="Garamond" w:hAnsi="Garamond" w:cs="Times New Roman"/>
          <w:b/>
          <w:bCs/>
          <w:color w:val="000000"/>
        </w:rPr>
        <w:t>a</w:t>
      </w:r>
      <w:r w:rsidR="003B55B5" w:rsidRPr="00F41F97">
        <w:rPr>
          <w:rFonts w:ascii="Garamond" w:hAnsi="Garamond" w:cs="Times New Roman"/>
          <w:b/>
          <w:bCs/>
          <w:color w:val="000000"/>
        </w:rPr>
        <w:t>w</w:t>
      </w:r>
      <w:r w:rsidR="00F41F97">
        <w:rPr>
          <w:rFonts w:ascii="Garamond" w:hAnsi="Garamond" w:cs="Times New Roman"/>
          <w:b/>
          <w:bCs/>
          <w:color w:val="000000"/>
        </w:rPr>
        <w:t xml:space="preserve">, </w:t>
      </w:r>
      <w:r w:rsidR="00F41F97" w:rsidRPr="00F41F97">
        <w:rPr>
          <w:rFonts w:ascii="Garamond" w:hAnsi="Garamond" w:cs="Times New Roman"/>
          <w:color w:val="000000"/>
        </w:rPr>
        <w:t>Boston, MA</w:t>
      </w:r>
    </w:p>
    <w:p w14:paraId="5863432E" w14:textId="73C628B0" w:rsidR="009A05A1" w:rsidRDefault="009A05A1" w:rsidP="009A05A1">
      <w:pPr>
        <w:widowControl w:val="0"/>
        <w:autoSpaceDE w:val="0"/>
        <w:autoSpaceDN w:val="0"/>
        <w:adjustRightInd w:val="0"/>
        <w:rPr>
          <w:rFonts w:ascii="Garamond" w:hAnsi="Garamond" w:cs="Times New Roman"/>
          <w:bCs/>
          <w:color w:val="000000"/>
        </w:rPr>
      </w:pPr>
      <w:r w:rsidRPr="00FC4559">
        <w:rPr>
          <w:rFonts w:ascii="Garamond" w:hAnsi="Garamond" w:cs="Times New Roman"/>
          <w:iCs/>
          <w:color w:val="000000"/>
        </w:rPr>
        <w:t>Clinical Associate Professor</w:t>
      </w:r>
      <w:r w:rsidR="00DC7D61">
        <w:rPr>
          <w:rFonts w:ascii="Garamond" w:hAnsi="Garamond" w:cs="Times New Roman"/>
          <w:iCs/>
          <w:color w:val="000000"/>
        </w:rPr>
        <w:t>;</w:t>
      </w:r>
      <w:r w:rsidR="00CB00A3" w:rsidRPr="00FC4559">
        <w:rPr>
          <w:rFonts w:ascii="Garamond" w:hAnsi="Garamond" w:cs="Times New Roman"/>
          <w:iCs/>
          <w:color w:val="000000"/>
        </w:rPr>
        <w:t xml:space="preserve"> Director</w:t>
      </w:r>
      <w:r w:rsidRPr="00FC4559">
        <w:rPr>
          <w:rFonts w:ascii="Garamond" w:hAnsi="Garamond" w:cs="Times New Roman"/>
          <w:iCs/>
          <w:color w:val="000000"/>
        </w:rPr>
        <w:t>, Immigrants’ Rights Clinic</w:t>
      </w:r>
      <w:r w:rsidRPr="00377D00">
        <w:rPr>
          <w:rFonts w:ascii="Garamond" w:hAnsi="Garamond" w:cs="Times New Roman"/>
          <w:i/>
          <w:color w:val="000000"/>
        </w:rPr>
        <w:t xml:space="preserve"> </w:t>
      </w:r>
      <w:r w:rsidR="007071E9" w:rsidRPr="00377D00">
        <w:rPr>
          <w:rFonts w:ascii="Garamond" w:hAnsi="Garamond" w:cs="Times New Roman"/>
          <w:i/>
          <w:color w:val="000000"/>
        </w:rPr>
        <w:tab/>
        <w:t xml:space="preserve"> </w:t>
      </w:r>
      <w:r w:rsidR="00110109">
        <w:rPr>
          <w:rFonts w:ascii="Garamond" w:hAnsi="Garamond" w:cs="Times New Roman"/>
          <w:i/>
          <w:color w:val="000000"/>
        </w:rPr>
        <w:t xml:space="preserve">  </w:t>
      </w:r>
      <w:r w:rsidRPr="003B55B5">
        <w:rPr>
          <w:rFonts w:ascii="Garamond" w:hAnsi="Garamond" w:cs="Times New Roman"/>
          <w:bCs/>
          <w:color w:val="000000"/>
        </w:rPr>
        <w:t>July 2014–</w:t>
      </w:r>
      <w:r w:rsidR="00CB00A3" w:rsidRPr="003B55B5">
        <w:rPr>
          <w:rFonts w:ascii="Garamond" w:hAnsi="Garamond" w:cs="Times New Roman"/>
          <w:bCs/>
          <w:color w:val="000000"/>
        </w:rPr>
        <w:t>Dec. 2016</w:t>
      </w:r>
    </w:p>
    <w:p w14:paraId="58A9DD7D" w14:textId="2FFAA1C6" w:rsidR="0048574C" w:rsidRPr="00377D00" w:rsidRDefault="0048574C" w:rsidP="009A05A1">
      <w:pPr>
        <w:widowControl w:val="0"/>
        <w:autoSpaceDE w:val="0"/>
        <w:autoSpaceDN w:val="0"/>
        <w:adjustRightInd w:val="0"/>
        <w:rPr>
          <w:rFonts w:ascii="Garamond" w:hAnsi="Garamond" w:cs="Times New Roman"/>
          <w:i/>
          <w:color w:val="000000"/>
        </w:rPr>
      </w:pPr>
      <w:r w:rsidRPr="00377D00">
        <w:rPr>
          <w:rFonts w:ascii="Garamond" w:hAnsi="Garamond" w:cs="Times New Roman"/>
          <w:u w:val="single"/>
        </w:rPr>
        <w:t>Courses</w:t>
      </w:r>
      <w:r w:rsidRPr="00171520">
        <w:rPr>
          <w:rFonts w:ascii="Garamond" w:hAnsi="Garamond" w:cs="Times New Roman"/>
        </w:rPr>
        <w:t xml:space="preserve">:  </w:t>
      </w:r>
      <w:r>
        <w:rPr>
          <w:rFonts w:ascii="Garamond" w:hAnsi="Garamond" w:cs="Times New Roman"/>
        </w:rPr>
        <w:t>Immigration Clinic; Lawyering Lab (mandatory 1L course)</w:t>
      </w:r>
    </w:p>
    <w:p w14:paraId="29CED05F" w14:textId="77777777" w:rsidR="00171520" w:rsidRDefault="00171520" w:rsidP="00110109">
      <w:pPr>
        <w:widowControl w:val="0"/>
        <w:autoSpaceDE w:val="0"/>
        <w:autoSpaceDN w:val="0"/>
        <w:adjustRightInd w:val="0"/>
        <w:ind w:left="720" w:firstLine="720"/>
        <w:rPr>
          <w:rFonts w:ascii="Garamond" w:hAnsi="Garamond" w:cs="Times New Roman"/>
          <w:b/>
          <w:color w:val="000000"/>
        </w:rPr>
      </w:pPr>
    </w:p>
    <w:p w14:paraId="23135F1A" w14:textId="7C7750D9" w:rsidR="009A05A1" w:rsidRPr="00377D00" w:rsidRDefault="00B4070E" w:rsidP="000A28BC">
      <w:pPr>
        <w:keepNext/>
        <w:widowControl w:val="0"/>
        <w:autoSpaceDE w:val="0"/>
        <w:autoSpaceDN w:val="0"/>
        <w:adjustRightInd w:val="0"/>
        <w:rPr>
          <w:rFonts w:ascii="Garamond" w:hAnsi="Garamond" w:cs="Times New Roman"/>
          <w:b/>
          <w:color w:val="000000"/>
          <w:u w:val="single"/>
        </w:rPr>
      </w:pPr>
      <w:r w:rsidRPr="00377D00">
        <w:rPr>
          <w:rFonts w:ascii="Garamond" w:hAnsi="Garamond" w:cs="Times New Roman"/>
          <w:b/>
          <w:color w:val="000000"/>
          <w:u w:val="single"/>
        </w:rPr>
        <w:t>ACADEMIC PUBLICATIONS</w:t>
      </w:r>
      <w:r w:rsidRPr="00377D00">
        <w:rPr>
          <w:rFonts w:ascii="Garamond" w:hAnsi="Garamond" w:cs="Times New Roman"/>
          <w:b/>
          <w:color w:val="000000"/>
          <w:u w:val="single"/>
        </w:rPr>
        <w:tab/>
      </w:r>
      <w:r w:rsidR="007071E9" w:rsidRPr="00377D00">
        <w:rPr>
          <w:rFonts w:ascii="Garamond" w:hAnsi="Garamond" w:cs="Times New Roman"/>
          <w:b/>
          <w:color w:val="000000"/>
          <w:u w:val="single"/>
        </w:rPr>
        <w:tab/>
      </w:r>
      <w:r w:rsidR="007071E9" w:rsidRPr="00377D00">
        <w:rPr>
          <w:rFonts w:ascii="Garamond" w:hAnsi="Garamond" w:cs="Times New Roman"/>
          <w:b/>
          <w:color w:val="000000"/>
          <w:u w:val="single"/>
        </w:rPr>
        <w:tab/>
      </w:r>
      <w:r w:rsidR="007071E9" w:rsidRPr="00377D00">
        <w:rPr>
          <w:rFonts w:ascii="Garamond" w:hAnsi="Garamond" w:cs="Times New Roman"/>
          <w:b/>
          <w:color w:val="000000"/>
          <w:u w:val="single"/>
        </w:rPr>
        <w:tab/>
      </w:r>
      <w:r w:rsidR="007071E9" w:rsidRPr="00377D00">
        <w:rPr>
          <w:rFonts w:ascii="Garamond" w:hAnsi="Garamond" w:cs="Times New Roman"/>
          <w:b/>
          <w:color w:val="000000"/>
          <w:u w:val="single"/>
        </w:rPr>
        <w:tab/>
      </w:r>
      <w:r w:rsidR="007071E9" w:rsidRPr="00377D00">
        <w:rPr>
          <w:rFonts w:ascii="Garamond" w:hAnsi="Garamond" w:cs="Times New Roman"/>
          <w:b/>
          <w:color w:val="000000"/>
          <w:u w:val="single"/>
        </w:rPr>
        <w:tab/>
      </w:r>
      <w:r w:rsidR="007071E9" w:rsidRPr="00377D00">
        <w:rPr>
          <w:rFonts w:ascii="Garamond" w:hAnsi="Garamond" w:cs="Times New Roman"/>
          <w:b/>
          <w:color w:val="000000"/>
          <w:u w:val="single"/>
        </w:rPr>
        <w:tab/>
      </w:r>
      <w:r w:rsidR="007071E9" w:rsidRPr="00377D00">
        <w:rPr>
          <w:rFonts w:ascii="Garamond" w:hAnsi="Garamond" w:cs="Times New Roman"/>
          <w:b/>
          <w:color w:val="000000"/>
          <w:u w:val="single"/>
        </w:rPr>
        <w:tab/>
      </w:r>
    </w:p>
    <w:p w14:paraId="7522CF22" w14:textId="1CD857CE" w:rsidR="00110109" w:rsidRPr="00110109" w:rsidRDefault="00110109" w:rsidP="00C32C3F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Law Review articles </w:t>
      </w:r>
    </w:p>
    <w:p w14:paraId="4D436055" w14:textId="77208447" w:rsidR="002F41CA" w:rsidRDefault="002F41CA" w:rsidP="00110109">
      <w:p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  <w:i/>
          <w:iCs/>
        </w:rPr>
        <w:t>The Parenting Professor Penalty</w:t>
      </w:r>
      <w:r>
        <w:rPr>
          <w:rFonts w:ascii="Garamond" w:eastAsia="Times New Roman" w:hAnsi="Garamond" w:cs="Times New Roman"/>
        </w:rPr>
        <w:t xml:space="preserve"> (work-in-progress)</w:t>
      </w:r>
    </w:p>
    <w:p w14:paraId="7795AA3C" w14:textId="77777777" w:rsidR="002F41CA" w:rsidRPr="002F41CA" w:rsidRDefault="002F41CA" w:rsidP="00110109">
      <w:pPr>
        <w:rPr>
          <w:rFonts w:ascii="Garamond" w:eastAsia="Times New Roman" w:hAnsi="Garamond" w:cs="Times New Roman"/>
        </w:rPr>
      </w:pPr>
    </w:p>
    <w:p w14:paraId="039CBE62" w14:textId="78727537" w:rsidR="004B47AA" w:rsidRDefault="004B47AA" w:rsidP="00110109">
      <w:p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  <w:i/>
          <w:iCs/>
        </w:rPr>
        <w:t>The Slow Death of Childhood for Immigrant Youth</w:t>
      </w:r>
      <w:r w:rsidR="002F41CA">
        <w:rPr>
          <w:rFonts w:ascii="Garamond" w:eastAsia="Times New Roman" w:hAnsi="Garamond" w:cs="Times New Roman"/>
        </w:rPr>
        <w:t xml:space="preserve">, </w:t>
      </w:r>
      <w:r w:rsidR="002F41CA" w:rsidRPr="002F41CA">
        <w:rPr>
          <w:rFonts w:ascii="Garamond" w:eastAsia="Times New Roman" w:hAnsi="Garamond" w:cs="Times New Roman"/>
          <w:smallCaps/>
        </w:rPr>
        <w:t xml:space="preserve">Harv. L. &amp; </w:t>
      </w:r>
      <w:proofErr w:type="spellStart"/>
      <w:r w:rsidR="002F41CA" w:rsidRPr="002F41CA">
        <w:rPr>
          <w:rFonts w:ascii="Garamond" w:eastAsia="Times New Roman" w:hAnsi="Garamond" w:cs="Times New Roman"/>
          <w:smallCaps/>
        </w:rPr>
        <w:t>Pol’y</w:t>
      </w:r>
      <w:proofErr w:type="spellEnd"/>
      <w:r w:rsidR="002F41CA" w:rsidRPr="002F41CA">
        <w:rPr>
          <w:rFonts w:ascii="Garamond" w:eastAsia="Times New Roman" w:hAnsi="Garamond" w:cs="Times New Roman"/>
          <w:smallCaps/>
        </w:rPr>
        <w:t xml:space="preserve"> Rev.</w:t>
      </w:r>
      <w:r w:rsidR="002F41CA">
        <w:rPr>
          <w:rFonts w:ascii="Garamond" w:eastAsia="Times New Roman" w:hAnsi="Garamond" w:cs="Times New Roman"/>
        </w:rPr>
        <w:t xml:space="preserve"> (forthcoming 2025)</w:t>
      </w:r>
    </w:p>
    <w:p w14:paraId="5736BCFA" w14:textId="77777777" w:rsidR="004B47AA" w:rsidRDefault="004B47AA" w:rsidP="00110109">
      <w:pPr>
        <w:rPr>
          <w:rFonts w:ascii="Garamond" w:eastAsia="Times New Roman" w:hAnsi="Garamond" w:cs="Times New Roman"/>
        </w:rPr>
      </w:pPr>
    </w:p>
    <w:p w14:paraId="640B4321" w14:textId="05A718D2" w:rsidR="00787D57" w:rsidRDefault="00787D57" w:rsidP="00110109">
      <w:p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  <w:i/>
          <w:iCs/>
        </w:rPr>
        <w:t>The Adult Rights-Bearing Archetype &amp; How it Impacts Immigrant Children</w:t>
      </w:r>
      <w:r>
        <w:rPr>
          <w:rFonts w:ascii="Garamond" w:eastAsia="Times New Roman" w:hAnsi="Garamond" w:cs="Times New Roman"/>
        </w:rPr>
        <w:t xml:space="preserve">, </w:t>
      </w:r>
      <w:r w:rsidRPr="00787D57">
        <w:rPr>
          <w:rFonts w:ascii="Garamond" w:eastAsia="Times New Roman" w:hAnsi="Garamond" w:cs="Times New Roman"/>
          <w:smallCaps/>
        </w:rPr>
        <w:t xml:space="preserve">Duke J. of Const. L. &amp; Pub. </w:t>
      </w:r>
      <w:proofErr w:type="spellStart"/>
      <w:r w:rsidRPr="00787D57">
        <w:rPr>
          <w:rFonts w:ascii="Garamond" w:eastAsia="Times New Roman" w:hAnsi="Garamond" w:cs="Times New Roman"/>
          <w:smallCaps/>
        </w:rPr>
        <w:t>Pol’y</w:t>
      </w:r>
      <w:proofErr w:type="spellEnd"/>
      <w:r w:rsidRPr="00787D57">
        <w:rPr>
          <w:rFonts w:ascii="Garamond" w:eastAsia="Times New Roman" w:hAnsi="Garamond" w:cs="Times New Roman"/>
          <w:smallCaps/>
        </w:rPr>
        <w:t xml:space="preserve"> Sidebar </w:t>
      </w:r>
      <w:r>
        <w:rPr>
          <w:rFonts w:ascii="Garamond" w:eastAsia="Times New Roman" w:hAnsi="Garamond" w:cs="Times New Roman"/>
        </w:rPr>
        <w:t>(forthcoming 202</w:t>
      </w:r>
      <w:r w:rsidR="0075359C">
        <w:rPr>
          <w:rFonts w:ascii="Garamond" w:eastAsia="Times New Roman" w:hAnsi="Garamond" w:cs="Times New Roman"/>
        </w:rPr>
        <w:t>5</w:t>
      </w:r>
      <w:r>
        <w:rPr>
          <w:rFonts w:ascii="Garamond" w:eastAsia="Times New Roman" w:hAnsi="Garamond" w:cs="Times New Roman"/>
        </w:rPr>
        <w:t>)</w:t>
      </w:r>
    </w:p>
    <w:p w14:paraId="461C2A04" w14:textId="77777777" w:rsidR="00787D57" w:rsidRPr="00787D57" w:rsidRDefault="00787D57" w:rsidP="00110109">
      <w:pPr>
        <w:rPr>
          <w:rFonts w:ascii="Garamond" w:eastAsia="Times New Roman" w:hAnsi="Garamond" w:cs="Times New Roman"/>
        </w:rPr>
      </w:pPr>
    </w:p>
    <w:p w14:paraId="73AEB3CB" w14:textId="4FFAD006" w:rsidR="00C32C3F" w:rsidRPr="00377D00" w:rsidRDefault="00C32C3F" w:rsidP="00110109">
      <w:pPr>
        <w:rPr>
          <w:rFonts w:ascii="Garamond" w:eastAsia="Times New Roman" w:hAnsi="Garamond" w:cs="Times New Roman"/>
        </w:rPr>
      </w:pPr>
      <w:r w:rsidRPr="00377D00">
        <w:rPr>
          <w:rFonts w:ascii="Garamond" w:eastAsia="Times New Roman" w:hAnsi="Garamond" w:cs="Times New Roman"/>
          <w:i/>
          <w:iCs/>
        </w:rPr>
        <w:t xml:space="preserve">The Double </w:t>
      </w:r>
      <w:r w:rsidR="00AC547A" w:rsidRPr="00377D00">
        <w:rPr>
          <w:rFonts w:ascii="Garamond" w:eastAsia="Times New Roman" w:hAnsi="Garamond" w:cs="Times New Roman"/>
          <w:i/>
          <w:iCs/>
        </w:rPr>
        <w:t xml:space="preserve">Exclusion </w:t>
      </w:r>
      <w:r w:rsidRPr="00377D00">
        <w:rPr>
          <w:rFonts w:ascii="Garamond" w:eastAsia="Times New Roman" w:hAnsi="Garamond" w:cs="Times New Roman"/>
          <w:i/>
          <w:iCs/>
        </w:rPr>
        <w:t>of Immigrant Youth</w:t>
      </w:r>
      <w:r w:rsidRPr="00377D00">
        <w:rPr>
          <w:rFonts w:ascii="Garamond" w:eastAsia="Times New Roman" w:hAnsi="Garamond" w:cs="Times New Roman"/>
        </w:rPr>
        <w:t xml:space="preserve">, 111 </w:t>
      </w:r>
      <w:r w:rsidRPr="00377D00">
        <w:rPr>
          <w:rFonts w:ascii="Garamond" w:eastAsia="Times New Roman" w:hAnsi="Garamond" w:cs="Times New Roman"/>
          <w:smallCaps/>
        </w:rPr>
        <w:t>Geo. L.</w:t>
      </w:r>
      <w:r w:rsidRPr="00377D00">
        <w:rPr>
          <w:rFonts w:ascii="Garamond" w:eastAsia="Times New Roman" w:hAnsi="Garamond" w:cs="Times New Roman"/>
        </w:rPr>
        <w:t xml:space="preserve"> J. </w:t>
      </w:r>
      <w:r w:rsidR="007350AC">
        <w:rPr>
          <w:rFonts w:ascii="Garamond" w:eastAsia="Times New Roman" w:hAnsi="Garamond" w:cs="Times New Roman"/>
        </w:rPr>
        <w:t>1407</w:t>
      </w:r>
      <w:r w:rsidRPr="00377D00">
        <w:rPr>
          <w:rFonts w:ascii="Garamond" w:eastAsia="Times New Roman" w:hAnsi="Garamond" w:cs="Times New Roman"/>
        </w:rPr>
        <w:t xml:space="preserve"> (2023) (with Rachel</w:t>
      </w:r>
      <w:r w:rsidR="00110109">
        <w:rPr>
          <w:rFonts w:ascii="Garamond" w:eastAsia="Times New Roman" w:hAnsi="Garamond" w:cs="Times New Roman"/>
        </w:rPr>
        <w:t xml:space="preserve"> </w:t>
      </w:r>
      <w:proofErr w:type="spellStart"/>
      <w:r w:rsidRPr="00377D00">
        <w:rPr>
          <w:rFonts w:ascii="Garamond" w:eastAsia="Times New Roman" w:hAnsi="Garamond" w:cs="Times New Roman"/>
        </w:rPr>
        <w:t>Leya</w:t>
      </w:r>
      <w:proofErr w:type="spellEnd"/>
      <w:r w:rsidRPr="00377D00">
        <w:rPr>
          <w:rFonts w:ascii="Garamond" w:eastAsia="Times New Roman" w:hAnsi="Garamond" w:cs="Times New Roman"/>
        </w:rPr>
        <w:t xml:space="preserve"> Davidson and Austin Kocher)</w:t>
      </w:r>
    </w:p>
    <w:p w14:paraId="44F73F5F" w14:textId="77777777" w:rsidR="00C32C3F" w:rsidRPr="00110109" w:rsidRDefault="00C32C3F" w:rsidP="00110109">
      <w:pPr>
        <w:ind w:left="720" w:hanging="720"/>
        <w:rPr>
          <w:rFonts w:ascii="Garamond" w:eastAsia="Times New Roman" w:hAnsi="Garamond" w:cs="Times New Roman"/>
          <w:i/>
          <w:iCs/>
        </w:rPr>
      </w:pPr>
    </w:p>
    <w:p w14:paraId="4985D4D0" w14:textId="0BA76511" w:rsidR="000A61DB" w:rsidRPr="00377D00" w:rsidRDefault="00995821" w:rsidP="00110109">
      <w:pPr>
        <w:rPr>
          <w:rStyle w:val="tl8wme"/>
          <w:rFonts w:ascii="Garamond" w:hAnsi="Garamond" w:cs="Times New Roman (Body CS)"/>
          <w:smallCaps/>
          <w:color w:val="202124"/>
          <w:shd w:val="clear" w:color="auto" w:fill="FFFFFF"/>
        </w:rPr>
      </w:pPr>
      <w:r w:rsidRPr="00377D00">
        <w:rPr>
          <w:rFonts w:ascii="Garamond" w:eastAsia="Times New Roman" w:hAnsi="Garamond" w:cs="Times New Roman"/>
          <w:i/>
          <w:iCs/>
        </w:rPr>
        <w:t xml:space="preserve">Studying the Hazy Line Between Procedure and Substance in Immigrant </w:t>
      </w:r>
      <w:r w:rsidR="00E76244">
        <w:rPr>
          <w:rFonts w:ascii="Garamond" w:eastAsia="Times New Roman" w:hAnsi="Garamond" w:cs="Times New Roman"/>
          <w:i/>
          <w:iCs/>
        </w:rPr>
        <w:t>Detention Litigation</w:t>
      </w:r>
      <w:r w:rsidRPr="00377D00">
        <w:rPr>
          <w:rFonts w:ascii="Garamond" w:eastAsia="Times New Roman" w:hAnsi="Garamond" w:cs="Times New Roman"/>
          <w:i/>
          <w:iCs/>
        </w:rPr>
        <w:t>,</w:t>
      </w:r>
      <w:r w:rsidRPr="00377D00">
        <w:rPr>
          <w:rFonts w:ascii="Garamond" w:eastAsia="Times New Roman" w:hAnsi="Garamond" w:cs="Times New Roman"/>
          <w:b/>
          <w:bCs/>
          <w:smallCaps/>
        </w:rPr>
        <w:t xml:space="preserve"> </w:t>
      </w:r>
      <w:r w:rsidR="000B1A8A" w:rsidRPr="00377D00">
        <w:rPr>
          <w:rFonts w:ascii="Garamond" w:eastAsia="Times New Roman" w:hAnsi="Garamond" w:cs="Times New Roman"/>
        </w:rPr>
        <w:t xml:space="preserve">58. </w:t>
      </w:r>
      <w:r w:rsidR="000B1A8A" w:rsidRPr="00377D00">
        <w:rPr>
          <w:rFonts w:ascii="Garamond" w:hAnsi="Garamond" w:cs="Times New Roman (Body CS)"/>
          <w:smallCaps/>
          <w:color w:val="202124"/>
          <w:shd w:val="clear" w:color="auto" w:fill="FFFFFF"/>
        </w:rPr>
        <w:t>Harv.</w:t>
      </w:r>
      <w:r w:rsidR="00110109">
        <w:rPr>
          <w:rFonts w:ascii="Garamond" w:hAnsi="Garamond" w:cs="Times New Roman (Body CS)"/>
          <w:smallCaps/>
          <w:color w:val="202124"/>
          <w:shd w:val="clear" w:color="auto" w:fill="FFFFFF"/>
        </w:rPr>
        <w:t xml:space="preserve"> </w:t>
      </w:r>
      <w:r w:rsidR="000B1A8A" w:rsidRPr="00377D00">
        <w:rPr>
          <w:rFonts w:ascii="Garamond" w:hAnsi="Garamond" w:cs="Times New Roman (Body CS)"/>
          <w:smallCaps/>
          <w:color w:val="202124"/>
          <w:shd w:val="clear" w:color="auto" w:fill="FFFFFF"/>
        </w:rPr>
        <w:t>C.R.-C.L. L.</w:t>
      </w:r>
      <w:r w:rsidR="00ED12EA" w:rsidRPr="00377D00">
        <w:rPr>
          <w:rFonts w:ascii="Garamond" w:hAnsi="Garamond" w:cs="Times New Roman (Body CS)"/>
          <w:smallCaps/>
          <w:color w:val="202124"/>
          <w:shd w:val="clear" w:color="auto" w:fill="FFFFFF"/>
        </w:rPr>
        <w:t xml:space="preserve"> </w:t>
      </w:r>
      <w:r w:rsidR="000B1A8A" w:rsidRPr="00377D00">
        <w:rPr>
          <w:rFonts w:ascii="Garamond" w:hAnsi="Garamond" w:cs="Times New Roman (Body CS)"/>
          <w:smallCaps/>
          <w:color w:val="202124"/>
          <w:shd w:val="clear" w:color="auto" w:fill="FFFFFF"/>
        </w:rPr>
        <w:t>Rev.</w:t>
      </w:r>
      <w:r w:rsidR="000B1A8A" w:rsidRPr="00377D00">
        <w:rPr>
          <w:rFonts w:ascii="Garamond" w:hAnsi="Garamond"/>
          <w:color w:val="202124"/>
          <w:shd w:val="clear" w:color="auto" w:fill="FFFFFF"/>
        </w:rPr>
        <w:t xml:space="preserve"> </w:t>
      </w:r>
      <w:r w:rsidR="00820C65">
        <w:rPr>
          <w:rFonts w:ascii="Garamond" w:hAnsi="Garamond"/>
          <w:color w:val="202124"/>
          <w:shd w:val="clear" w:color="auto" w:fill="FFFFFF"/>
        </w:rPr>
        <w:t xml:space="preserve">203 </w:t>
      </w:r>
      <w:r w:rsidR="000B1A8A" w:rsidRPr="00377D00">
        <w:rPr>
          <w:rFonts w:ascii="Garamond" w:hAnsi="Garamond"/>
          <w:color w:val="202124"/>
          <w:shd w:val="clear" w:color="auto" w:fill="FFFFFF"/>
        </w:rPr>
        <w:t>(202</w:t>
      </w:r>
      <w:r w:rsidR="00382844" w:rsidRPr="00377D00">
        <w:rPr>
          <w:rFonts w:ascii="Garamond" w:hAnsi="Garamond"/>
          <w:color w:val="202124"/>
          <w:shd w:val="clear" w:color="auto" w:fill="FFFFFF"/>
        </w:rPr>
        <w:t>3</w:t>
      </w:r>
      <w:r w:rsidR="000B1A8A" w:rsidRPr="00377D00">
        <w:rPr>
          <w:rFonts w:ascii="Garamond" w:hAnsi="Garamond"/>
          <w:color w:val="202124"/>
          <w:shd w:val="clear" w:color="auto" w:fill="FFFFFF"/>
        </w:rPr>
        <w:t xml:space="preserve">) </w:t>
      </w:r>
      <w:r w:rsidR="000A61DB" w:rsidRPr="00377D00">
        <w:rPr>
          <w:rStyle w:val="tl8wme"/>
          <w:rFonts w:ascii="Garamond" w:eastAsia="Times New Roman" w:hAnsi="Garamond" w:cs="Times New Roman"/>
        </w:rPr>
        <w:t xml:space="preserve">(with Mary </w:t>
      </w:r>
      <w:proofErr w:type="spellStart"/>
      <w:r w:rsidR="000A61DB" w:rsidRPr="00377D00">
        <w:rPr>
          <w:rStyle w:val="tl8wme"/>
          <w:rFonts w:ascii="Garamond" w:eastAsia="Times New Roman" w:hAnsi="Garamond" w:cs="Times New Roman"/>
        </w:rPr>
        <w:t>Yanik</w:t>
      </w:r>
      <w:proofErr w:type="spellEnd"/>
      <w:r w:rsidR="000A61DB" w:rsidRPr="00377D00">
        <w:rPr>
          <w:rStyle w:val="tl8wme"/>
          <w:rFonts w:ascii="Garamond" w:eastAsia="Times New Roman" w:hAnsi="Garamond" w:cs="Times New Roman"/>
        </w:rPr>
        <w:t>)</w:t>
      </w:r>
      <w:r w:rsidR="00113539" w:rsidRPr="00377D00">
        <w:rPr>
          <w:rStyle w:val="tl8wme"/>
          <w:rFonts w:ascii="Garamond" w:eastAsia="Times New Roman" w:hAnsi="Garamond" w:cs="Times New Roman"/>
        </w:rPr>
        <w:t xml:space="preserve"> (Bellow Scholar project)</w:t>
      </w:r>
    </w:p>
    <w:p w14:paraId="0EA50540" w14:textId="77777777" w:rsidR="00995821" w:rsidRPr="00110109" w:rsidRDefault="00995821" w:rsidP="00110109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 w:cs="Times New Roman"/>
          <w:i/>
          <w:iCs/>
        </w:rPr>
      </w:pPr>
    </w:p>
    <w:p w14:paraId="37C75A05" w14:textId="41D02A91" w:rsidR="000A61DB" w:rsidRPr="00377D00" w:rsidRDefault="00084C6B" w:rsidP="00110109">
      <w:pPr>
        <w:widowControl w:val="0"/>
        <w:autoSpaceDE w:val="0"/>
        <w:autoSpaceDN w:val="0"/>
        <w:adjustRightInd w:val="0"/>
        <w:ind w:left="720" w:hanging="720"/>
        <w:rPr>
          <w:rStyle w:val="tl8wme"/>
          <w:rFonts w:ascii="Garamond" w:eastAsia="Times New Roman" w:hAnsi="Garamond" w:cs="Times New Roman"/>
        </w:rPr>
      </w:pPr>
      <w:r w:rsidRPr="00377D00">
        <w:rPr>
          <w:rFonts w:ascii="Garamond" w:hAnsi="Garamond" w:cs="Times New Roman"/>
          <w:i/>
          <w:iCs/>
        </w:rPr>
        <w:lastRenderedPageBreak/>
        <w:t>Lawyering from a Deportation Abolition Ethic</w:t>
      </w:r>
      <w:r w:rsidRPr="00377D00">
        <w:rPr>
          <w:rFonts w:ascii="Garamond" w:hAnsi="Garamond" w:cs="Times New Roman"/>
        </w:rPr>
        <w:t xml:space="preserve">, </w:t>
      </w:r>
      <w:r w:rsidR="009A4933" w:rsidRPr="00377D00">
        <w:rPr>
          <w:rFonts w:ascii="Garamond" w:hAnsi="Garamond" w:cs="Times New Roman"/>
        </w:rPr>
        <w:t xml:space="preserve">110 </w:t>
      </w:r>
      <w:r w:rsidRPr="00377D00">
        <w:rPr>
          <w:rFonts w:ascii="Garamond" w:hAnsi="Garamond" w:cs="Times New Roman"/>
          <w:smallCaps/>
        </w:rPr>
        <w:t>Cal. L. Rev.</w:t>
      </w:r>
      <w:r w:rsidR="009A4933" w:rsidRPr="00377D00">
        <w:rPr>
          <w:rFonts w:ascii="Garamond" w:hAnsi="Garamond" w:cs="Times New Roman"/>
          <w:smallCaps/>
        </w:rPr>
        <w:t xml:space="preserve"> </w:t>
      </w:r>
      <w:r w:rsidR="0078790D" w:rsidRPr="00377D00">
        <w:rPr>
          <w:rFonts w:ascii="Garamond" w:hAnsi="Garamond" w:cs="Times New Roman"/>
          <w:smallCaps/>
        </w:rPr>
        <w:t>1597</w:t>
      </w:r>
      <w:r w:rsidRPr="00377D00">
        <w:rPr>
          <w:rFonts w:ascii="Garamond" w:hAnsi="Garamond" w:cs="Times New Roman"/>
          <w:i/>
          <w:iCs/>
        </w:rPr>
        <w:t xml:space="preserve"> </w:t>
      </w:r>
      <w:r w:rsidRPr="00377D00">
        <w:rPr>
          <w:rFonts w:ascii="Garamond" w:hAnsi="Garamond" w:cs="Times New Roman"/>
        </w:rPr>
        <w:t>(2022</w:t>
      </w:r>
      <w:r w:rsidRPr="00377D00">
        <w:rPr>
          <w:rStyle w:val="tl8wme"/>
          <w:rFonts w:ascii="Garamond" w:eastAsia="Times New Roman" w:hAnsi="Garamond" w:cs="Times New Roman"/>
        </w:rPr>
        <w:t>)</w:t>
      </w:r>
    </w:p>
    <w:p w14:paraId="546D7A7E" w14:textId="77777777" w:rsidR="000A61DB" w:rsidRPr="00110109" w:rsidRDefault="000A61DB" w:rsidP="00110109">
      <w:pPr>
        <w:widowControl w:val="0"/>
        <w:autoSpaceDE w:val="0"/>
        <w:autoSpaceDN w:val="0"/>
        <w:adjustRightInd w:val="0"/>
        <w:ind w:left="720" w:hanging="720"/>
        <w:rPr>
          <w:rStyle w:val="tl8wme"/>
          <w:rFonts w:ascii="Garamond" w:eastAsia="Times New Roman" w:hAnsi="Garamond" w:cs="Times New Roman"/>
        </w:rPr>
      </w:pPr>
    </w:p>
    <w:p w14:paraId="3EAB25DB" w14:textId="69FDDFE1" w:rsidR="0078790D" w:rsidRPr="00377D00" w:rsidRDefault="0078790D" w:rsidP="00110109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</w:rPr>
      </w:pPr>
      <w:r w:rsidRPr="00377D00">
        <w:rPr>
          <w:rFonts w:ascii="Garamond" w:hAnsi="Garamond" w:cs="Times New Roman"/>
          <w:i/>
          <w:iCs/>
          <w:color w:val="000000"/>
        </w:rPr>
        <w:t>The Racial Justice Imperative to Reimagine Immigrant Children's Rights</w:t>
      </w:r>
      <w:r w:rsidRPr="00377D00">
        <w:rPr>
          <w:rFonts w:ascii="Garamond" w:hAnsi="Garamond" w:cs="Times New Roman"/>
          <w:color w:val="000000"/>
        </w:rPr>
        <w:t xml:space="preserve">, 71 </w:t>
      </w:r>
      <w:r w:rsidRPr="00377D00">
        <w:rPr>
          <w:rFonts w:ascii="Garamond" w:hAnsi="Garamond" w:cs="Times New Roman"/>
          <w:smallCaps/>
          <w:color w:val="000000"/>
        </w:rPr>
        <w:t>Am. U. L. Rev.</w:t>
      </w:r>
      <w:r w:rsidRPr="00377D00">
        <w:rPr>
          <w:rFonts w:ascii="Garamond" w:hAnsi="Garamond" w:cs="Times New Roman"/>
          <w:color w:val="000000"/>
        </w:rPr>
        <w:t xml:space="preserve"> 1779</w:t>
      </w:r>
      <w:r w:rsidR="00110109">
        <w:rPr>
          <w:rFonts w:ascii="Garamond" w:hAnsi="Garamond" w:cs="Times New Roman"/>
          <w:color w:val="000000"/>
        </w:rPr>
        <w:t xml:space="preserve"> </w:t>
      </w:r>
      <w:r w:rsidRPr="00377D00">
        <w:rPr>
          <w:rFonts w:ascii="Garamond" w:hAnsi="Garamond" w:cs="Times New Roman"/>
          <w:color w:val="000000"/>
        </w:rPr>
        <w:t>(2022) (with Dalia Castillo-Granados, Rachel Davidson, &amp; Rebecca Scholtz)</w:t>
      </w:r>
    </w:p>
    <w:p w14:paraId="6DA37142" w14:textId="77777777" w:rsidR="0078790D" w:rsidRPr="00110109" w:rsidRDefault="0078790D" w:rsidP="00110109">
      <w:pPr>
        <w:widowControl w:val="0"/>
        <w:autoSpaceDE w:val="0"/>
        <w:autoSpaceDN w:val="0"/>
        <w:adjustRightInd w:val="0"/>
        <w:ind w:left="720" w:hanging="720"/>
        <w:rPr>
          <w:rFonts w:ascii="Garamond" w:eastAsia="Times New Roman" w:hAnsi="Garamond" w:cs="Times New Roman"/>
          <w:i/>
          <w:iCs/>
        </w:rPr>
      </w:pPr>
    </w:p>
    <w:p w14:paraId="45A254B0" w14:textId="4B82A775" w:rsidR="000B1A8A" w:rsidRPr="00377D00" w:rsidRDefault="000A61DB" w:rsidP="00110109">
      <w:pPr>
        <w:widowControl w:val="0"/>
        <w:autoSpaceDE w:val="0"/>
        <w:autoSpaceDN w:val="0"/>
        <w:adjustRightInd w:val="0"/>
        <w:ind w:left="720" w:hanging="720"/>
        <w:rPr>
          <w:rFonts w:ascii="Garamond" w:eastAsia="Times New Roman" w:hAnsi="Garamond" w:cs="Times New Roman"/>
        </w:rPr>
      </w:pPr>
      <w:r w:rsidRPr="00377D00">
        <w:rPr>
          <w:rFonts w:ascii="Garamond" w:eastAsia="Times New Roman" w:hAnsi="Garamond" w:cs="Times New Roman"/>
          <w:i/>
          <w:iCs/>
        </w:rPr>
        <w:t xml:space="preserve">Critical Interviewing, </w:t>
      </w:r>
      <w:r w:rsidR="00084C6B" w:rsidRPr="00377D00">
        <w:rPr>
          <w:rFonts w:ascii="Garamond" w:eastAsia="Times New Roman" w:hAnsi="Garamond" w:cs="Times New Roman"/>
        </w:rPr>
        <w:t xml:space="preserve">2021 </w:t>
      </w:r>
      <w:r w:rsidRPr="00377D00">
        <w:rPr>
          <w:rFonts w:ascii="Garamond" w:eastAsia="Times New Roman" w:hAnsi="Garamond" w:cs="Times New Roman"/>
          <w:smallCaps/>
        </w:rPr>
        <w:t>Utah L. R.</w:t>
      </w:r>
      <w:r w:rsidRPr="00377D00">
        <w:rPr>
          <w:rFonts w:ascii="Garamond" w:eastAsia="Times New Roman" w:hAnsi="Garamond" w:cs="Times New Roman"/>
        </w:rPr>
        <w:t xml:space="preserve"> </w:t>
      </w:r>
      <w:r w:rsidR="00084C6B" w:rsidRPr="00377D00">
        <w:rPr>
          <w:rFonts w:ascii="Garamond" w:eastAsia="Times New Roman" w:hAnsi="Garamond" w:cs="Times New Roman"/>
        </w:rPr>
        <w:t xml:space="preserve">683 </w:t>
      </w:r>
      <w:r w:rsidRPr="00377D00">
        <w:rPr>
          <w:rFonts w:ascii="Garamond" w:eastAsia="Times New Roman" w:hAnsi="Garamond" w:cs="Times New Roman"/>
        </w:rPr>
        <w:t>(2021) (with Lindsay M. Harris</w:t>
      </w:r>
      <w:r w:rsidR="009E039D" w:rsidRPr="00377D00">
        <w:rPr>
          <w:rFonts w:ascii="Garamond" w:eastAsia="Times New Roman" w:hAnsi="Garamond" w:cs="Times New Roman"/>
        </w:rPr>
        <w:t>)</w:t>
      </w:r>
    </w:p>
    <w:p w14:paraId="51C86DCC" w14:textId="77777777" w:rsidR="000A61DB" w:rsidRPr="00110109" w:rsidRDefault="000A61DB" w:rsidP="00110109">
      <w:pPr>
        <w:widowControl w:val="0"/>
        <w:autoSpaceDE w:val="0"/>
        <w:autoSpaceDN w:val="0"/>
        <w:adjustRightInd w:val="0"/>
        <w:ind w:left="720" w:hanging="720"/>
        <w:rPr>
          <w:rStyle w:val="tl8wme"/>
          <w:rFonts w:ascii="Garamond" w:eastAsia="Times New Roman" w:hAnsi="Garamond" w:cs="Times New Roman"/>
          <w:i/>
          <w:iCs/>
        </w:rPr>
      </w:pPr>
    </w:p>
    <w:p w14:paraId="0F4C6DE1" w14:textId="6E5F22D8" w:rsidR="00C60257" w:rsidRPr="00377D00" w:rsidRDefault="000A61DB" w:rsidP="00110109">
      <w:pPr>
        <w:widowControl w:val="0"/>
        <w:autoSpaceDE w:val="0"/>
        <w:autoSpaceDN w:val="0"/>
        <w:adjustRightInd w:val="0"/>
        <w:ind w:left="720" w:hanging="720"/>
        <w:rPr>
          <w:rStyle w:val="tl8wme"/>
          <w:rFonts w:ascii="Garamond" w:eastAsia="Times New Roman" w:hAnsi="Garamond" w:cs="Times New Roman"/>
        </w:rPr>
      </w:pPr>
      <w:r w:rsidRPr="00377D00">
        <w:rPr>
          <w:rStyle w:val="tl8wme"/>
          <w:rFonts w:ascii="Garamond" w:eastAsia="Times New Roman" w:hAnsi="Garamond" w:cs="Times New Roman"/>
          <w:i/>
          <w:iCs/>
        </w:rPr>
        <w:t xml:space="preserve">Assessing the </w:t>
      </w:r>
      <w:r w:rsidR="00C60257" w:rsidRPr="00377D00">
        <w:rPr>
          <w:rStyle w:val="tl8wme"/>
          <w:rFonts w:ascii="Garamond" w:eastAsia="Times New Roman" w:hAnsi="Garamond" w:cs="Times New Roman"/>
          <w:i/>
          <w:iCs/>
        </w:rPr>
        <w:t>Experiential (R)evolution</w:t>
      </w:r>
      <w:r w:rsidR="00C60257" w:rsidRPr="00377D00">
        <w:rPr>
          <w:rStyle w:val="tl8wme"/>
          <w:rFonts w:ascii="Garamond" w:eastAsia="Times New Roman" w:hAnsi="Garamond" w:cs="Times New Roman"/>
        </w:rPr>
        <w:t xml:space="preserve">, </w:t>
      </w:r>
      <w:r w:rsidRPr="00377D00">
        <w:rPr>
          <w:rStyle w:val="tl8wme"/>
          <w:rFonts w:ascii="Garamond" w:eastAsia="Times New Roman" w:hAnsi="Garamond" w:cs="Times New Roman"/>
        </w:rPr>
        <w:t xml:space="preserve">65 </w:t>
      </w:r>
      <w:r w:rsidRPr="00377D00">
        <w:rPr>
          <w:rStyle w:val="tl8wme"/>
          <w:rFonts w:ascii="Garamond" w:eastAsia="Times New Roman" w:hAnsi="Garamond" w:cs="Times New Roman"/>
          <w:smallCaps/>
        </w:rPr>
        <w:t>Vill. L. Rev</w:t>
      </w:r>
      <w:r w:rsidR="00ED12EA" w:rsidRPr="00377D00">
        <w:rPr>
          <w:rStyle w:val="tl8wme"/>
          <w:rFonts w:ascii="Garamond" w:eastAsia="Times New Roman" w:hAnsi="Garamond" w:cs="Times New Roman"/>
          <w:smallCaps/>
        </w:rPr>
        <w:t>.</w:t>
      </w:r>
      <w:r w:rsidRPr="00377D00">
        <w:rPr>
          <w:rStyle w:val="tl8wme"/>
          <w:rFonts w:ascii="Garamond" w:eastAsia="Times New Roman" w:hAnsi="Garamond" w:cs="Times New Roman"/>
        </w:rPr>
        <w:t xml:space="preserve"> 713 (2020)</w:t>
      </w:r>
      <w:r w:rsidR="00C60257" w:rsidRPr="00377D00">
        <w:rPr>
          <w:rStyle w:val="tl8wme"/>
          <w:rFonts w:ascii="Garamond" w:eastAsia="Times New Roman" w:hAnsi="Garamond" w:cs="Times New Roman"/>
        </w:rPr>
        <w:t xml:space="preserve"> (with Allison Korn)</w:t>
      </w:r>
    </w:p>
    <w:p w14:paraId="6E370614" w14:textId="77777777" w:rsidR="00C60257" w:rsidRPr="00110109" w:rsidRDefault="00C60257" w:rsidP="00110109">
      <w:pPr>
        <w:widowControl w:val="0"/>
        <w:autoSpaceDE w:val="0"/>
        <w:autoSpaceDN w:val="0"/>
        <w:adjustRightInd w:val="0"/>
        <w:ind w:left="720" w:hanging="720"/>
        <w:rPr>
          <w:rStyle w:val="tl8wme"/>
          <w:rFonts w:ascii="Garamond" w:eastAsia="Times New Roman" w:hAnsi="Garamond" w:cs="Times New Roman"/>
        </w:rPr>
      </w:pPr>
    </w:p>
    <w:p w14:paraId="050AC5E2" w14:textId="04C1B130" w:rsidR="007E1972" w:rsidRPr="00377D00" w:rsidRDefault="007E1972" w:rsidP="00110109">
      <w:pPr>
        <w:widowControl w:val="0"/>
        <w:autoSpaceDE w:val="0"/>
        <w:autoSpaceDN w:val="0"/>
        <w:adjustRightInd w:val="0"/>
        <w:ind w:left="720" w:hanging="720"/>
        <w:rPr>
          <w:rFonts w:ascii="Garamond" w:eastAsia="Times New Roman" w:hAnsi="Garamond" w:cs="Times New Roman"/>
        </w:rPr>
      </w:pPr>
      <w:r w:rsidRPr="00377D00">
        <w:rPr>
          <w:rStyle w:val="tl8wme"/>
          <w:rFonts w:ascii="Garamond" w:eastAsia="Times New Roman" w:hAnsi="Garamond" w:cs="Times New Roman"/>
          <w:i/>
          <w:iCs/>
        </w:rPr>
        <w:t xml:space="preserve">The Adultification of </w:t>
      </w:r>
      <w:r w:rsidR="002C2E51">
        <w:rPr>
          <w:rStyle w:val="tl8wme"/>
          <w:rFonts w:ascii="Garamond" w:eastAsia="Times New Roman" w:hAnsi="Garamond" w:cs="Times New Roman"/>
          <w:i/>
          <w:iCs/>
        </w:rPr>
        <w:t>Imm</w:t>
      </w:r>
      <w:r w:rsidRPr="00377D00">
        <w:rPr>
          <w:rStyle w:val="tl8wme"/>
          <w:rFonts w:ascii="Garamond" w:eastAsia="Times New Roman" w:hAnsi="Garamond" w:cs="Times New Roman"/>
          <w:i/>
          <w:iCs/>
        </w:rPr>
        <w:t xml:space="preserve">igrant Children, </w:t>
      </w:r>
      <w:r w:rsidRPr="00377D00">
        <w:rPr>
          <w:rStyle w:val="tl8wme"/>
          <w:rFonts w:ascii="Garamond" w:eastAsia="Times New Roman" w:hAnsi="Garamond" w:cs="Times New Roman"/>
        </w:rPr>
        <w:t xml:space="preserve">34 </w:t>
      </w:r>
      <w:r w:rsidRPr="00377D00">
        <w:rPr>
          <w:rStyle w:val="tl8wme"/>
          <w:rFonts w:ascii="Garamond" w:eastAsia="Times New Roman" w:hAnsi="Garamond" w:cs="Times New Roman"/>
          <w:smallCaps/>
        </w:rPr>
        <w:t xml:space="preserve">Geo. </w:t>
      </w:r>
      <w:proofErr w:type="spellStart"/>
      <w:r w:rsidRPr="00377D00">
        <w:rPr>
          <w:rStyle w:val="tl8wme"/>
          <w:rFonts w:ascii="Garamond" w:eastAsia="Times New Roman" w:hAnsi="Garamond" w:cs="Times New Roman"/>
          <w:smallCaps/>
        </w:rPr>
        <w:t>Immigr</w:t>
      </w:r>
      <w:proofErr w:type="spellEnd"/>
      <w:r w:rsidRPr="00377D00">
        <w:rPr>
          <w:rStyle w:val="tl8wme"/>
          <w:rFonts w:ascii="Garamond" w:eastAsia="Times New Roman" w:hAnsi="Garamond" w:cs="Times New Roman"/>
          <w:smallCaps/>
        </w:rPr>
        <w:t xml:space="preserve">. L. </w:t>
      </w:r>
      <w:r w:rsidR="00ED12EA" w:rsidRPr="00377D00">
        <w:rPr>
          <w:rStyle w:val="tl8wme"/>
          <w:rFonts w:ascii="Garamond" w:eastAsia="Times New Roman" w:hAnsi="Garamond" w:cs="Times New Roman"/>
          <w:smallCaps/>
        </w:rPr>
        <w:t>J</w:t>
      </w:r>
      <w:r w:rsidRPr="00377D00">
        <w:rPr>
          <w:rStyle w:val="tl8wme"/>
          <w:rFonts w:ascii="Garamond" w:eastAsia="Times New Roman" w:hAnsi="Garamond" w:cs="Times New Roman"/>
          <w:smallCaps/>
        </w:rPr>
        <w:t>.</w:t>
      </w:r>
      <w:r w:rsidRPr="00377D00">
        <w:rPr>
          <w:rStyle w:val="tl8wme"/>
          <w:rFonts w:ascii="Garamond" w:eastAsia="Times New Roman" w:hAnsi="Garamond" w:cs="Times New Roman"/>
        </w:rPr>
        <w:t xml:space="preserve"> </w:t>
      </w:r>
      <w:r w:rsidR="000A61DB" w:rsidRPr="00377D00">
        <w:rPr>
          <w:rStyle w:val="tl8wme"/>
          <w:rFonts w:ascii="Garamond" w:eastAsia="Times New Roman" w:hAnsi="Garamond" w:cs="Times New Roman"/>
        </w:rPr>
        <w:t>199</w:t>
      </w:r>
      <w:r w:rsidRPr="00377D00">
        <w:rPr>
          <w:rStyle w:val="tl8wme"/>
          <w:rFonts w:ascii="Garamond" w:eastAsia="Times New Roman" w:hAnsi="Garamond" w:cs="Times New Roman"/>
        </w:rPr>
        <w:t xml:space="preserve"> (2020)</w:t>
      </w:r>
    </w:p>
    <w:p w14:paraId="266D6781" w14:textId="77777777" w:rsidR="003A66E5" w:rsidRPr="009D167F" w:rsidRDefault="003A66E5" w:rsidP="00110109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 w:cs="Times New Roman"/>
          <w:iCs/>
        </w:rPr>
      </w:pPr>
    </w:p>
    <w:p w14:paraId="790E877B" w14:textId="128E0863" w:rsidR="00B97461" w:rsidRPr="00377D00" w:rsidRDefault="00B97461" w:rsidP="00110109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 w:cs="Times New Roman"/>
        </w:rPr>
      </w:pPr>
      <w:r w:rsidRPr="00377D00">
        <w:rPr>
          <w:rFonts w:ascii="Garamond" w:hAnsi="Garamond" w:cs="Times New Roman"/>
          <w:i/>
        </w:rPr>
        <w:t>The School to Deportation Pipeline</w:t>
      </w:r>
      <w:r w:rsidRPr="00377D00">
        <w:rPr>
          <w:rFonts w:ascii="Garamond" w:hAnsi="Garamond" w:cs="Times New Roman"/>
        </w:rPr>
        <w:t xml:space="preserve">, </w:t>
      </w:r>
      <w:r w:rsidR="003F6540" w:rsidRPr="00377D00">
        <w:rPr>
          <w:rFonts w:ascii="Garamond" w:hAnsi="Garamond" w:cs="Times New Roman"/>
        </w:rPr>
        <w:t>34</w:t>
      </w:r>
      <w:r w:rsidRPr="00377D00">
        <w:rPr>
          <w:rFonts w:ascii="Garamond" w:hAnsi="Garamond" w:cs="Times New Roman"/>
        </w:rPr>
        <w:t xml:space="preserve"> </w:t>
      </w:r>
      <w:r w:rsidRPr="00377D00">
        <w:rPr>
          <w:rFonts w:ascii="Garamond" w:hAnsi="Garamond" w:cs="Times New Roman"/>
          <w:smallCaps/>
        </w:rPr>
        <w:t>Ga. St. U. L. Rev</w:t>
      </w:r>
      <w:r w:rsidRPr="00377D00">
        <w:rPr>
          <w:rFonts w:ascii="Garamond" w:hAnsi="Garamond" w:cs="Times New Roman"/>
        </w:rPr>
        <w:t>.</w:t>
      </w:r>
      <w:r w:rsidR="003F6540" w:rsidRPr="00377D00">
        <w:rPr>
          <w:rFonts w:ascii="Garamond" w:hAnsi="Garamond" w:cs="Times New Roman"/>
        </w:rPr>
        <w:t xml:space="preserve"> 697 (</w:t>
      </w:r>
      <w:r w:rsidRPr="00377D00">
        <w:rPr>
          <w:rFonts w:ascii="Garamond" w:hAnsi="Garamond" w:cs="Times New Roman"/>
        </w:rPr>
        <w:t>2018)</w:t>
      </w:r>
      <w:bookmarkStart w:id="0" w:name="_Hlk24728598"/>
    </w:p>
    <w:p w14:paraId="3C853928" w14:textId="77777777" w:rsidR="00B97461" w:rsidRPr="00110109" w:rsidRDefault="00B97461" w:rsidP="00110109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 w:cs="Times New Roman"/>
        </w:rPr>
      </w:pPr>
    </w:p>
    <w:bookmarkEnd w:id="0"/>
    <w:p w14:paraId="71AB9571" w14:textId="6DE47855" w:rsidR="00145357" w:rsidRPr="00377D00" w:rsidRDefault="00145357" w:rsidP="00110109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 w:cs="Times New Roman"/>
          <w:color w:val="000000"/>
        </w:rPr>
      </w:pPr>
      <w:r w:rsidRPr="00377D00">
        <w:rPr>
          <w:rFonts w:ascii="Garamond" w:hAnsi="Garamond" w:cs="Times New Roman"/>
          <w:i/>
        </w:rPr>
        <w:t xml:space="preserve">Minor Protections: </w:t>
      </w:r>
      <w:r w:rsidR="00CB00A3" w:rsidRPr="00377D00">
        <w:rPr>
          <w:rFonts w:ascii="Garamond" w:hAnsi="Garamond" w:cs="Times New Roman"/>
          <w:i/>
        </w:rPr>
        <w:t xml:space="preserve">Best Practices for Representing Immigrant Children, </w:t>
      </w:r>
      <w:r w:rsidR="00CB00A3" w:rsidRPr="00377D00">
        <w:rPr>
          <w:rFonts w:ascii="Garamond" w:hAnsi="Garamond" w:cs="Times New Roman"/>
        </w:rPr>
        <w:t xml:space="preserve">47 </w:t>
      </w:r>
      <w:r w:rsidR="00CB00A3" w:rsidRPr="00377D00">
        <w:rPr>
          <w:rFonts w:ascii="Garamond" w:hAnsi="Garamond" w:cs="Times New Roman"/>
          <w:smallCaps/>
        </w:rPr>
        <w:t>N. M. L. Rev</w:t>
      </w:r>
      <w:r w:rsidRPr="00377D00">
        <w:rPr>
          <w:rFonts w:ascii="Garamond" w:hAnsi="Garamond" w:cs="Times New Roman"/>
          <w:smallCaps/>
        </w:rPr>
        <w:t>.</w:t>
      </w:r>
      <w:r w:rsidR="00757F31" w:rsidRPr="00377D00">
        <w:rPr>
          <w:rFonts w:ascii="Garamond" w:hAnsi="Garamond" w:cs="Times New Roman"/>
        </w:rPr>
        <w:t xml:space="preserve"> 247 </w:t>
      </w:r>
      <w:r w:rsidR="00CB00A3" w:rsidRPr="00377D00">
        <w:rPr>
          <w:rFonts w:ascii="Garamond" w:hAnsi="Garamond" w:cs="Times New Roman"/>
        </w:rPr>
        <w:t>(2017)</w:t>
      </w:r>
    </w:p>
    <w:p w14:paraId="6BFFDA4B" w14:textId="77777777" w:rsidR="00030FAF" w:rsidRPr="00110109" w:rsidRDefault="00030FAF" w:rsidP="00110109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 w:cs="Times New Roman"/>
          <w:color w:val="000000"/>
        </w:rPr>
      </w:pPr>
    </w:p>
    <w:p w14:paraId="710561C4" w14:textId="70E941D2" w:rsidR="00030FAF" w:rsidRPr="00377D00" w:rsidRDefault="009A05A1" w:rsidP="00110109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</w:rPr>
      </w:pPr>
      <w:r w:rsidRPr="00377D00">
        <w:rPr>
          <w:rFonts w:ascii="Garamond" w:hAnsi="Garamond" w:cs="Times New Roman"/>
          <w:i/>
          <w:color w:val="000000"/>
        </w:rPr>
        <w:t>States and Status: A Study of Geographical Disparities for Immigrant Youth</w:t>
      </w:r>
      <w:r w:rsidRPr="00377D00">
        <w:rPr>
          <w:rFonts w:ascii="Garamond" w:hAnsi="Garamond" w:cs="Times New Roman"/>
          <w:color w:val="000000"/>
        </w:rPr>
        <w:t xml:space="preserve">, 46 </w:t>
      </w:r>
      <w:r w:rsidRPr="00377D00">
        <w:rPr>
          <w:rFonts w:ascii="Garamond" w:hAnsi="Garamond" w:cs="Times New Roman"/>
          <w:smallCaps/>
          <w:color w:val="000000"/>
        </w:rPr>
        <w:t xml:space="preserve">Col. Hum. </w:t>
      </w:r>
      <w:proofErr w:type="spellStart"/>
      <w:r w:rsidRPr="00377D00">
        <w:rPr>
          <w:rFonts w:ascii="Garamond" w:hAnsi="Garamond" w:cs="Times New Roman"/>
          <w:smallCaps/>
          <w:color w:val="000000"/>
        </w:rPr>
        <w:t>Rts</w:t>
      </w:r>
      <w:proofErr w:type="spellEnd"/>
      <w:r w:rsidRPr="00377D00">
        <w:rPr>
          <w:rFonts w:ascii="Garamond" w:hAnsi="Garamond" w:cs="Times New Roman"/>
          <w:smallCaps/>
          <w:color w:val="000000"/>
        </w:rPr>
        <w:t>.</w:t>
      </w:r>
      <w:r w:rsidR="00145357" w:rsidRPr="00377D00">
        <w:rPr>
          <w:rFonts w:ascii="Garamond" w:hAnsi="Garamond" w:cs="Times New Roman"/>
          <w:smallCaps/>
          <w:color w:val="000000"/>
        </w:rPr>
        <w:t xml:space="preserve"> </w:t>
      </w:r>
      <w:r w:rsidRPr="00377D00">
        <w:rPr>
          <w:rFonts w:ascii="Garamond" w:hAnsi="Garamond" w:cs="Times New Roman"/>
          <w:smallCaps/>
          <w:color w:val="000000"/>
        </w:rPr>
        <w:t>Rev</w:t>
      </w:r>
      <w:r w:rsidRPr="00377D00">
        <w:rPr>
          <w:rFonts w:ascii="Garamond" w:hAnsi="Garamond" w:cs="Times New Roman"/>
          <w:color w:val="000000"/>
        </w:rPr>
        <w:t>. 266 (2014)</w:t>
      </w:r>
    </w:p>
    <w:p w14:paraId="2EC9FD97" w14:textId="77777777" w:rsidR="003A66E5" w:rsidRPr="00110109" w:rsidRDefault="003A66E5" w:rsidP="00110109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 w:cs="Times New Roman"/>
          <w:color w:val="000000"/>
        </w:rPr>
      </w:pPr>
    </w:p>
    <w:p w14:paraId="47C8E74B" w14:textId="3F8F198A" w:rsidR="003A66E5" w:rsidRDefault="003A66E5" w:rsidP="00110109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</w:rPr>
      </w:pPr>
      <w:r w:rsidRPr="00377D00">
        <w:rPr>
          <w:rFonts w:ascii="Garamond" w:hAnsi="Garamond" w:cs="Times New Roman"/>
          <w:i/>
          <w:color w:val="000000"/>
        </w:rPr>
        <w:t>Engaging the Legal Academy in Disaster Response</w:t>
      </w:r>
      <w:r w:rsidRPr="00377D00">
        <w:rPr>
          <w:rFonts w:ascii="Garamond" w:hAnsi="Garamond" w:cs="Times New Roman"/>
          <w:color w:val="000000"/>
        </w:rPr>
        <w:t xml:space="preserve">, 10 </w:t>
      </w:r>
      <w:r w:rsidRPr="009D167F">
        <w:rPr>
          <w:rFonts w:ascii="Garamond" w:hAnsi="Garamond" w:cs="Times New Roman"/>
          <w:smallCaps/>
          <w:color w:val="000000"/>
        </w:rPr>
        <w:t>Seattle J. for Soc. Just</w:t>
      </w:r>
      <w:r w:rsidRPr="00377D00">
        <w:rPr>
          <w:rFonts w:ascii="Garamond" w:hAnsi="Garamond" w:cs="Times New Roman"/>
          <w:color w:val="000000"/>
        </w:rPr>
        <w:t>. 211 (2011) (with Davida Finger, Anne Hornsby, Susan Kuo &amp; Rachel Van Cleave)</w:t>
      </w:r>
    </w:p>
    <w:p w14:paraId="24FA0573" w14:textId="77777777" w:rsidR="00110109" w:rsidRDefault="00110109" w:rsidP="00110109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 w:cs="Times New Roman"/>
          <w:color w:val="000000"/>
        </w:rPr>
      </w:pPr>
    </w:p>
    <w:p w14:paraId="4B689841" w14:textId="6C6982B0" w:rsidR="00110109" w:rsidRPr="00110109" w:rsidRDefault="00110109" w:rsidP="00110109">
      <w:pPr>
        <w:ind w:left="720" w:hanging="72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Book Chapters</w:t>
      </w:r>
    </w:p>
    <w:p w14:paraId="5766340C" w14:textId="77777777" w:rsidR="002B4700" w:rsidRPr="002B4700" w:rsidRDefault="002B4700" w:rsidP="002B4700">
      <w:pPr>
        <w:rPr>
          <w:rFonts w:ascii="Garamond" w:hAnsi="Garamond" w:cs="Calibri"/>
        </w:rPr>
      </w:pPr>
      <w:r w:rsidRPr="002B4700">
        <w:rPr>
          <w:rFonts w:ascii="Garamond" w:hAnsi="Garamond" w:cs="Calibri"/>
          <w:i/>
          <w:iCs/>
        </w:rPr>
        <w:t>A Child-</w:t>
      </w:r>
      <w:proofErr w:type="spellStart"/>
      <w:r w:rsidRPr="002B4700">
        <w:rPr>
          <w:rFonts w:ascii="Garamond" w:hAnsi="Garamond" w:cs="Calibri"/>
          <w:i/>
          <w:iCs/>
        </w:rPr>
        <w:t>Centred</w:t>
      </w:r>
      <w:proofErr w:type="spellEnd"/>
      <w:r w:rsidRPr="002B4700">
        <w:rPr>
          <w:rFonts w:ascii="Garamond" w:hAnsi="Garamond" w:cs="Calibri"/>
          <w:i/>
          <w:iCs/>
        </w:rPr>
        <w:t xml:space="preserve"> Approach to Representing Children in the Immigration Legal System</w:t>
      </w:r>
      <w:r w:rsidRPr="002B4700">
        <w:rPr>
          <w:rFonts w:ascii="Garamond" w:hAnsi="Garamond" w:cs="Calibri"/>
        </w:rPr>
        <w:t xml:space="preserve">, </w:t>
      </w:r>
      <w:r w:rsidRPr="007221E9">
        <w:rPr>
          <w:rFonts w:ascii="Garamond" w:hAnsi="Garamond" w:cs="Calibri"/>
        </w:rPr>
        <w:t>in</w:t>
      </w:r>
      <w:r w:rsidRPr="002B4700">
        <w:rPr>
          <w:rFonts w:ascii="Garamond" w:hAnsi="Garamond" w:cs="Calibri"/>
        </w:rPr>
        <w:t xml:space="preserve"> </w:t>
      </w:r>
      <w:r w:rsidRPr="002B4700">
        <w:rPr>
          <w:rFonts w:ascii="Garamond" w:hAnsi="Garamond" w:cs="Calibri"/>
          <w:smallCaps/>
        </w:rPr>
        <w:t>The Oxford Handbook of Migrant Children and Child-</w:t>
      </w:r>
      <w:proofErr w:type="spellStart"/>
      <w:r w:rsidRPr="002B4700">
        <w:rPr>
          <w:rFonts w:ascii="Garamond" w:hAnsi="Garamond" w:cs="Calibri"/>
          <w:smallCaps/>
        </w:rPr>
        <w:t>centred</w:t>
      </w:r>
      <w:proofErr w:type="spellEnd"/>
      <w:r w:rsidRPr="002B4700">
        <w:rPr>
          <w:rFonts w:ascii="Garamond" w:hAnsi="Garamond" w:cs="Calibri"/>
          <w:smallCaps/>
        </w:rPr>
        <w:t xml:space="preserve"> Approach </w:t>
      </w:r>
      <w:r w:rsidRPr="002B4700">
        <w:rPr>
          <w:rFonts w:ascii="Garamond" w:hAnsi="Garamond" w:cs="Calibri"/>
        </w:rPr>
        <w:t>(</w:t>
      </w:r>
      <w:r w:rsidRPr="002B4700">
        <w:rPr>
          <w:rStyle w:val="markedcontent"/>
          <w:rFonts w:ascii="Garamond" w:hAnsi="Garamond" w:cs="Calibri"/>
        </w:rPr>
        <w:t xml:space="preserve">Barbara </w:t>
      </w:r>
      <w:proofErr w:type="spellStart"/>
      <w:r w:rsidRPr="002B4700">
        <w:rPr>
          <w:rStyle w:val="markedcontent"/>
          <w:rFonts w:ascii="Garamond" w:hAnsi="Garamond" w:cs="Calibri"/>
        </w:rPr>
        <w:t>Gornik</w:t>
      </w:r>
      <w:proofErr w:type="spellEnd"/>
      <w:r w:rsidRPr="002B4700">
        <w:rPr>
          <w:rStyle w:val="markedcontent"/>
          <w:rFonts w:ascii="Garamond" w:hAnsi="Garamond" w:cs="Calibri"/>
        </w:rPr>
        <w:t xml:space="preserve">, Zorana </w:t>
      </w:r>
      <w:proofErr w:type="spellStart"/>
      <w:r w:rsidRPr="002B4700">
        <w:rPr>
          <w:rStyle w:val="markedcontent"/>
          <w:rFonts w:ascii="Garamond" w:hAnsi="Garamond" w:cs="Calibri"/>
        </w:rPr>
        <w:t>Medarić</w:t>
      </w:r>
      <w:proofErr w:type="spellEnd"/>
      <w:r w:rsidRPr="002B4700">
        <w:rPr>
          <w:rStyle w:val="markedcontent"/>
          <w:rFonts w:ascii="Garamond" w:hAnsi="Garamond" w:cs="Calibri"/>
        </w:rPr>
        <w:t xml:space="preserve"> &amp; </w:t>
      </w:r>
      <w:proofErr w:type="spellStart"/>
      <w:r w:rsidRPr="002B4700">
        <w:rPr>
          <w:rStyle w:val="markedcontent"/>
          <w:rFonts w:ascii="Garamond" w:hAnsi="Garamond" w:cs="Calibri"/>
        </w:rPr>
        <w:t>Mateja</w:t>
      </w:r>
      <w:proofErr w:type="spellEnd"/>
      <w:r w:rsidRPr="002B4700">
        <w:rPr>
          <w:rStyle w:val="markedcontent"/>
          <w:rFonts w:ascii="Garamond" w:hAnsi="Garamond" w:cs="Calibri"/>
        </w:rPr>
        <w:t xml:space="preserve"> </w:t>
      </w:r>
      <w:proofErr w:type="spellStart"/>
      <w:r w:rsidRPr="002B4700">
        <w:rPr>
          <w:rStyle w:val="markedcontent"/>
          <w:rFonts w:ascii="Garamond" w:hAnsi="Garamond" w:cs="Calibri"/>
        </w:rPr>
        <w:t>Sedmak</w:t>
      </w:r>
      <w:proofErr w:type="spellEnd"/>
      <w:r w:rsidRPr="002B4700">
        <w:rPr>
          <w:rFonts w:ascii="Garamond" w:hAnsi="Garamond" w:cs="Calibri"/>
        </w:rPr>
        <w:t xml:space="preserve"> </w:t>
      </w:r>
      <w:r w:rsidRPr="002B4700">
        <w:rPr>
          <w:rStyle w:val="markedcontent"/>
          <w:rFonts w:ascii="Garamond" w:hAnsi="Garamond" w:cs="Calibri"/>
        </w:rPr>
        <w:t xml:space="preserve">eds., </w:t>
      </w:r>
      <w:r w:rsidRPr="002B4700">
        <w:rPr>
          <w:rFonts w:ascii="Garamond" w:hAnsi="Garamond" w:cs="Calibri"/>
        </w:rPr>
        <w:t>forthcoming 2024) (with Lindsay M. Harris)</w:t>
      </w:r>
    </w:p>
    <w:p w14:paraId="6F4570B1" w14:textId="77777777" w:rsidR="00110109" w:rsidRDefault="00110109" w:rsidP="00110109">
      <w:pPr>
        <w:ind w:left="720" w:hanging="720"/>
        <w:rPr>
          <w:rFonts w:ascii="Garamond" w:eastAsia="Times New Roman" w:hAnsi="Garamond" w:cs="Times New Roman"/>
        </w:rPr>
      </w:pPr>
    </w:p>
    <w:p w14:paraId="75FCBFAB" w14:textId="77777777" w:rsidR="00110109" w:rsidRPr="00377D00" w:rsidRDefault="00110109" w:rsidP="00035378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i/>
        </w:rPr>
      </w:pPr>
      <w:r w:rsidRPr="00377D00">
        <w:rPr>
          <w:rStyle w:val="tl8wme"/>
          <w:rFonts w:ascii="Garamond" w:eastAsia="Times New Roman" w:hAnsi="Garamond" w:cs="Times New Roman"/>
          <w:i/>
          <w:iCs/>
        </w:rPr>
        <w:t>Experiential Learning through Popular Multi-Media</w:t>
      </w:r>
      <w:r w:rsidRPr="00377D00">
        <w:rPr>
          <w:rStyle w:val="tl8wme"/>
          <w:rFonts w:ascii="Garamond" w:eastAsia="Times New Roman" w:hAnsi="Garamond" w:cs="Times New Roman"/>
        </w:rPr>
        <w:t xml:space="preserve">, in </w:t>
      </w:r>
      <w:r w:rsidRPr="009D167F">
        <w:rPr>
          <w:rStyle w:val="tl8wme"/>
          <w:rFonts w:ascii="Garamond" w:eastAsia="Times New Roman" w:hAnsi="Garamond" w:cs="Times New Roman"/>
          <w:smallCaps/>
        </w:rPr>
        <w:t xml:space="preserve">The Media Method: Teaching Law with Popular Culture </w:t>
      </w:r>
      <w:r w:rsidRPr="00377D00">
        <w:rPr>
          <w:rStyle w:val="tl8wme"/>
          <w:rFonts w:ascii="Garamond" w:eastAsia="Times New Roman" w:hAnsi="Garamond" w:cs="Times New Roman"/>
        </w:rPr>
        <w:t xml:space="preserve">(Christine </w:t>
      </w:r>
      <w:proofErr w:type="spellStart"/>
      <w:r w:rsidRPr="00377D00">
        <w:rPr>
          <w:rStyle w:val="tl8wme"/>
          <w:rFonts w:ascii="Garamond" w:eastAsia="Times New Roman" w:hAnsi="Garamond" w:cs="Times New Roman"/>
        </w:rPr>
        <w:t>Corcos</w:t>
      </w:r>
      <w:proofErr w:type="spellEnd"/>
      <w:r w:rsidRPr="00377D00">
        <w:rPr>
          <w:rStyle w:val="tl8wme"/>
          <w:rFonts w:ascii="Garamond" w:eastAsia="Times New Roman" w:hAnsi="Garamond" w:cs="Times New Roman"/>
        </w:rPr>
        <w:t xml:space="preserve"> ed., Carolina Academic Press 2019) (with </w:t>
      </w:r>
      <w:r w:rsidRPr="00377D00">
        <w:rPr>
          <w:rFonts w:ascii="Garamond" w:eastAsia="Times New Roman" w:hAnsi="Garamond" w:cs="Times New Roman"/>
        </w:rPr>
        <w:t xml:space="preserve">Priya </w:t>
      </w:r>
      <w:r>
        <w:rPr>
          <w:rFonts w:ascii="Garamond" w:eastAsia="Times New Roman" w:hAnsi="Garamond" w:cs="Times New Roman"/>
        </w:rPr>
        <w:t>Ba</w:t>
      </w:r>
      <w:r w:rsidRPr="00377D00">
        <w:rPr>
          <w:rFonts w:ascii="Garamond" w:eastAsia="Times New Roman" w:hAnsi="Garamond" w:cs="Times New Roman"/>
        </w:rPr>
        <w:t>skaran, Sarah Sherman-Stokes &amp; Allison Korn)</w:t>
      </w:r>
    </w:p>
    <w:p w14:paraId="7A4F331B" w14:textId="77777777" w:rsidR="00110109" w:rsidRPr="00FD7F4E" w:rsidRDefault="00110109" w:rsidP="00110109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 w:cs="Times New Roman"/>
        </w:rPr>
      </w:pPr>
    </w:p>
    <w:p w14:paraId="4101BD2E" w14:textId="38D83C01" w:rsidR="00110109" w:rsidRPr="00FD7F4E" w:rsidRDefault="00110109" w:rsidP="00110109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 w:cs="Times New Roman"/>
          <w:b/>
          <w:bCs/>
        </w:rPr>
      </w:pPr>
      <w:r w:rsidRPr="00FD7F4E">
        <w:rPr>
          <w:rFonts w:ascii="Garamond" w:hAnsi="Garamond" w:cs="Times New Roman"/>
          <w:b/>
          <w:bCs/>
        </w:rPr>
        <w:t>Policy Reports</w:t>
      </w:r>
    </w:p>
    <w:p w14:paraId="6FA977E3" w14:textId="77777777" w:rsidR="007350AC" w:rsidRPr="004C63E9" w:rsidRDefault="007350AC" w:rsidP="007350AC">
      <w:pPr>
        <w:widowControl w:val="0"/>
        <w:autoSpaceDE w:val="0"/>
        <w:autoSpaceDN w:val="0"/>
        <w:adjustRightInd w:val="0"/>
        <w:rPr>
          <w:rFonts w:ascii="Garamond" w:hAnsi="Garamond"/>
          <w:smallCaps/>
        </w:rPr>
      </w:pPr>
      <w:hyperlink r:id="rId8" w:history="1">
        <w:r w:rsidRPr="004C63E9">
          <w:rPr>
            <w:rStyle w:val="Hyperlink"/>
            <w:rFonts w:ascii="Garamond" w:hAnsi="Garamond"/>
            <w:smallCaps/>
            <w:color w:val="auto"/>
          </w:rPr>
          <w:t>False Hopes: Over 100,000 Immigrant Youth Trapped in the SIJS Backlog</w:t>
        </w:r>
      </w:hyperlink>
      <w:r w:rsidRPr="004C63E9">
        <w:rPr>
          <w:rFonts w:ascii="Garamond" w:hAnsi="Garamond"/>
          <w:smallCaps/>
        </w:rPr>
        <w:t xml:space="preserve"> </w:t>
      </w:r>
      <w:r w:rsidRPr="004C63E9">
        <w:rPr>
          <w:rFonts w:ascii="Garamond" w:hAnsi="Garamond"/>
        </w:rPr>
        <w:t xml:space="preserve">(The End SIJS Backlog Coalition 2023) (with Rachel </w:t>
      </w:r>
      <w:proofErr w:type="spellStart"/>
      <w:r w:rsidRPr="004C63E9">
        <w:rPr>
          <w:rFonts w:ascii="Garamond" w:hAnsi="Garamond"/>
        </w:rPr>
        <w:t>Leya</w:t>
      </w:r>
      <w:proofErr w:type="spellEnd"/>
      <w:r w:rsidRPr="004C63E9">
        <w:rPr>
          <w:rFonts w:ascii="Garamond" w:hAnsi="Garamond"/>
        </w:rPr>
        <w:t xml:space="preserve"> Davidson, Katia </w:t>
      </w:r>
      <w:proofErr w:type="spellStart"/>
      <w:r w:rsidRPr="004C63E9">
        <w:rPr>
          <w:rFonts w:ascii="Garamond" w:hAnsi="Garamond"/>
        </w:rPr>
        <w:t>Levia</w:t>
      </w:r>
      <w:proofErr w:type="spellEnd"/>
      <w:r w:rsidRPr="004C63E9">
        <w:rPr>
          <w:rFonts w:ascii="Garamond" w:hAnsi="Garamond"/>
        </w:rPr>
        <w:t xml:space="preserve"> &amp; Gaby Cruz)</w:t>
      </w:r>
    </w:p>
    <w:p w14:paraId="79BAF533" w14:textId="77777777" w:rsidR="007350AC" w:rsidRDefault="007350AC" w:rsidP="002B4700">
      <w:pPr>
        <w:widowControl w:val="0"/>
        <w:autoSpaceDE w:val="0"/>
        <w:autoSpaceDN w:val="0"/>
        <w:adjustRightInd w:val="0"/>
      </w:pPr>
    </w:p>
    <w:p w14:paraId="5E1C8AA9" w14:textId="7126D4B4" w:rsidR="00110109" w:rsidRPr="00FD7F4E" w:rsidRDefault="002B4700" w:rsidP="002B4700">
      <w:pPr>
        <w:widowControl w:val="0"/>
        <w:autoSpaceDE w:val="0"/>
        <w:autoSpaceDN w:val="0"/>
        <w:adjustRightInd w:val="0"/>
        <w:rPr>
          <w:rFonts w:ascii="Garamond" w:hAnsi="Garamond" w:cs="Calibri"/>
        </w:rPr>
      </w:pPr>
      <w:hyperlink r:id="rId9" w:history="1">
        <w:r w:rsidRPr="00FD7F4E">
          <w:rPr>
            <w:rStyle w:val="Hyperlink"/>
            <w:rFonts w:ascii="Garamond" w:hAnsi="Garamond" w:cs="Calibri"/>
            <w:smallCaps/>
            <w:color w:val="auto"/>
          </w:rPr>
          <w:t>“Any Day They Could Deport Me”: Over 44,000 Immigrant Children Trapped in SIJS Backlog</w:t>
        </w:r>
      </w:hyperlink>
      <w:r w:rsidRPr="00FD7F4E">
        <w:rPr>
          <w:rFonts w:ascii="Garamond" w:hAnsi="Garamond" w:cs="Calibri"/>
          <w:smallCaps/>
        </w:rPr>
        <w:t xml:space="preserve"> </w:t>
      </w:r>
      <w:r w:rsidRPr="00FD7F4E">
        <w:rPr>
          <w:rFonts w:ascii="Garamond" w:hAnsi="Garamond" w:cs="Calibri"/>
        </w:rPr>
        <w:t xml:space="preserve">(The End SIJS Backlog Coalition 2021) (with Rachel </w:t>
      </w:r>
      <w:proofErr w:type="spellStart"/>
      <w:r w:rsidRPr="00FD7F4E">
        <w:rPr>
          <w:rFonts w:ascii="Garamond" w:hAnsi="Garamond" w:cs="Calibri"/>
        </w:rPr>
        <w:t>Leya</w:t>
      </w:r>
      <w:proofErr w:type="spellEnd"/>
      <w:r w:rsidRPr="00FD7F4E">
        <w:rPr>
          <w:rFonts w:ascii="Garamond" w:hAnsi="Garamond" w:cs="Calibri"/>
        </w:rPr>
        <w:t xml:space="preserve"> Davidson)</w:t>
      </w:r>
    </w:p>
    <w:p w14:paraId="5A0C8E71" w14:textId="77777777" w:rsidR="002B4700" w:rsidRPr="00FD7F4E" w:rsidRDefault="002B4700" w:rsidP="002B4700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</w:rPr>
      </w:pPr>
    </w:p>
    <w:p w14:paraId="120195B6" w14:textId="3C7ED926" w:rsidR="002B4700" w:rsidRPr="00FD7F4E" w:rsidRDefault="002B4700" w:rsidP="002B4700">
      <w:pPr>
        <w:autoSpaceDE w:val="0"/>
        <w:autoSpaceDN w:val="0"/>
        <w:rPr>
          <w:rFonts w:ascii="Garamond" w:hAnsi="Garamond" w:cs="Calibri"/>
        </w:rPr>
      </w:pPr>
      <w:hyperlink r:id="rId10" w:history="1">
        <w:r w:rsidRPr="00FD7F4E">
          <w:rPr>
            <w:rStyle w:val="Hyperlink"/>
            <w:rFonts w:ascii="Garamond" w:hAnsi="Garamond" w:cs="Calibri"/>
            <w:smallCaps/>
            <w:color w:val="auto"/>
          </w:rPr>
          <w:t>No End in Sight: Prolonged and Punitive Immigrant Detention in Louisiana</w:t>
        </w:r>
      </w:hyperlink>
      <w:r w:rsidRPr="00FD7F4E">
        <w:rPr>
          <w:rFonts w:ascii="Garamond" w:hAnsi="Garamond" w:cs="Calibri"/>
        </w:rPr>
        <w:t xml:space="preserve"> (2021) (with Immigrant Rights Clinic Students &amp; Mary </w:t>
      </w:r>
      <w:proofErr w:type="spellStart"/>
      <w:r w:rsidRPr="00FD7F4E">
        <w:rPr>
          <w:rFonts w:ascii="Garamond" w:hAnsi="Garamond" w:cs="Calibri"/>
        </w:rPr>
        <w:t>Yanik</w:t>
      </w:r>
      <w:proofErr w:type="spellEnd"/>
      <w:r w:rsidRPr="00FD7F4E">
        <w:rPr>
          <w:rFonts w:ascii="Garamond" w:hAnsi="Garamond" w:cs="Calibri"/>
        </w:rPr>
        <w:t>)</w:t>
      </w:r>
      <w:r w:rsidR="00C44F3F">
        <w:rPr>
          <w:rFonts w:ascii="Garamond" w:hAnsi="Garamond" w:cs="Calibri"/>
        </w:rPr>
        <w:t xml:space="preserve"> (Bellows Scholars Project)</w:t>
      </w:r>
    </w:p>
    <w:p w14:paraId="3E54C49E" w14:textId="77777777" w:rsidR="009D167F" w:rsidRDefault="009D167F" w:rsidP="009D167F"/>
    <w:p w14:paraId="624905A0" w14:textId="2669A7BD" w:rsidR="009D167F" w:rsidRPr="00FD7F4E" w:rsidRDefault="009D167F" w:rsidP="009D167F">
      <w:pPr>
        <w:rPr>
          <w:rFonts w:ascii="Garamond" w:eastAsia="Times New Roman" w:hAnsi="Garamond" w:cs="Calibri"/>
        </w:rPr>
      </w:pPr>
      <w:hyperlink r:id="rId11" w:history="1">
        <w:r w:rsidRPr="00FD7F4E">
          <w:rPr>
            <w:rFonts w:ascii="Garamond" w:eastAsia="Times New Roman" w:hAnsi="Garamond" w:cs="Calibri"/>
            <w:smallCaps/>
            <w:u w:val="single"/>
          </w:rPr>
          <w:t>Deportation by Any Means: How Immigration Officials are Labeling Immigrant Youth as Gang Members</w:t>
        </w:r>
      </w:hyperlink>
      <w:r w:rsidRPr="00FD7F4E">
        <w:rPr>
          <w:rFonts w:ascii="Garamond" w:eastAsia="Times New Roman" w:hAnsi="Garamond" w:cs="Calibri"/>
        </w:rPr>
        <w:t xml:space="preserve"> (Immigrant Legal Resource Center 2018) (with Rachel Prandini)</w:t>
      </w:r>
    </w:p>
    <w:p w14:paraId="2B30B2EC" w14:textId="77777777" w:rsidR="00F05EFB" w:rsidRPr="00FD7F4E" w:rsidRDefault="00F05EFB" w:rsidP="00110109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</w:rPr>
      </w:pPr>
    </w:p>
    <w:p w14:paraId="4E067B1E" w14:textId="2DB08D75" w:rsidR="00F05EFB" w:rsidRPr="00FD7F4E" w:rsidRDefault="00F05EFB" w:rsidP="00110109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/>
        </w:rPr>
      </w:pPr>
      <w:r w:rsidRPr="00FD7F4E">
        <w:rPr>
          <w:rFonts w:ascii="Garamond" w:eastAsia="Times New Roman" w:hAnsi="Garamond" w:cs="Times New Roman"/>
          <w:b/>
        </w:rPr>
        <w:t>Practice Publications</w:t>
      </w:r>
    </w:p>
    <w:p w14:paraId="43BEB724" w14:textId="5507BBC3" w:rsidR="002B4700" w:rsidRPr="00FD7F4E" w:rsidRDefault="002B4700" w:rsidP="002B4700">
      <w:pPr>
        <w:autoSpaceDE w:val="0"/>
        <w:autoSpaceDN w:val="0"/>
        <w:rPr>
          <w:rFonts w:ascii="Garamond" w:hAnsi="Garamond" w:cs="Calibri"/>
        </w:rPr>
      </w:pPr>
      <w:hyperlink r:id="rId12" w:history="1">
        <w:r w:rsidRPr="00FD7F4E">
          <w:rPr>
            <w:rStyle w:val="Hyperlink"/>
            <w:rFonts w:ascii="Garamond" w:hAnsi="Garamond"/>
            <w:i/>
            <w:iCs/>
            <w:color w:val="auto"/>
          </w:rPr>
          <w:t>Recognizing and Responding to Gang Affiliation Allegations</w:t>
        </w:r>
      </w:hyperlink>
      <w:r w:rsidRPr="00FD7F4E">
        <w:rPr>
          <w:rFonts w:ascii="Garamond" w:hAnsi="Garamond" w:cs="Calibri"/>
        </w:rPr>
        <w:t xml:space="preserve">, </w:t>
      </w:r>
      <w:r w:rsidRPr="00FD7F4E">
        <w:rPr>
          <w:rFonts w:ascii="Garamond" w:hAnsi="Garamond" w:cs="Calibri"/>
          <w:smallCaps/>
        </w:rPr>
        <w:t>AILA</w:t>
      </w:r>
      <w:r w:rsidRPr="00FD7F4E">
        <w:rPr>
          <w:rFonts w:ascii="Garamond" w:hAnsi="Garamond" w:cs="Calibri"/>
        </w:rPr>
        <w:t xml:space="preserve"> (June 24, 2019) (with Michelle N. Méndez &amp; Andrea Sáenz)</w:t>
      </w:r>
    </w:p>
    <w:p w14:paraId="5FB84F8C" w14:textId="77777777" w:rsidR="00F05EFB" w:rsidRPr="00FD7F4E" w:rsidRDefault="00F05EFB" w:rsidP="00110109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/>
        </w:rPr>
      </w:pPr>
    </w:p>
    <w:p w14:paraId="0B9549EE" w14:textId="77777777" w:rsidR="002B4700" w:rsidRPr="00FD7F4E" w:rsidRDefault="002B4700" w:rsidP="002B4700">
      <w:pPr>
        <w:autoSpaceDE w:val="0"/>
        <w:autoSpaceDN w:val="0"/>
        <w:rPr>
          <w:rFonts w:ascii="Garamond" w:hAnsi="Garamond" w:cs="Calibri"/>
        </w:rPr>
      </w:pPr>
      <w:r w:rsidRPr="00FD7F4E">
        <w:rPr>
          <w:rFonts w:ascii="Garamond" w:hAnsi="Garamond" w:cs="Calibri"/>
          <w:i/>
          <w:iCs/>
        </w:rPr>
        <w:lastRenderedPageBreak/>
        <w:t>Immigration for Legal Aid Lawyers</w:t>
      </w:r>
      <w:r w:rsidRPr="00FD7F4E">
        <w:rPr>
          <w:rFonts w:ascii="Garamond" w:hAnsi="Garamond" w:cs="Calibri"/>
        </w:rPr>
        <w:t xml:space="preserve">, </w:t>
      </w:r>
      <w:r w:rsidRPr="00FD7F4E">
        <w:rPr>
          <w:rFonts w:ascii="Garamond" w:hAnsi="Garamond" w:cs="Calibri"/>
          <w:i/>
          <w:iCs/>
        </w:rPr>
        <w:t>in</w:t>
      </w:r>
      <w:r w:rsidRPr="00FD7F4E">
        <w:rPr>
          <w:rFonts w:ascii="Garamond" w:hAnsi="Garamond" w:cs="Calibri"/>
        </w:rPr>
        <w:t xml:space="preserve"> </w:t>
      </w:r>
      <w:r w:rsidRPr="00FD7F4E">
        <w:rPr>
          <w:rFonts w:ascii="Garamond" w:hAnsi="Garamond" w:cs="Calibri"/>
          <w:smallCaps/>
        </w:rPr>
        <w:t>Louisiana Legal Services and Pro Bono Desk Manual</w:t>
      </w:r>
      <w:r w:rsidRPr="00FD7F4E">
        <w:rPr>
          <w:rFonts w:ascii="Garamond" w:hAnsi="Garamond" w:cs="Calibri"/>
        </w:rPr>
        <w:t xml:space="preserve"> 515 (Gillis W. Long Poverty L. Ctr. of Loyola Univ. New Orleans Coll. of L. 2013)</w:t>
      </w:r>
    </w:p>
    <w:p w14:paraId="20752D5C" w14:textId="77777777" w:rsidR="00F05EFB" w:rsidRPr="00FD7F4E" w:rsidRDefault="00F05EFB" w:rsidP="00F05EFB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 w:cs="Times New Roman"/>
          <w:sz w:val="12"/>
          <w:szCs w:val="12"/>
        </w:rPr>
      </w:pPr>
    </w:p>
    <w:p w14:paraId="20854340" w14:textId="77777777" w:rsidR="002B4700" w:rsidRPr="00FD7F4E" w:rsidRDefault="002B4700" w:rsidP="002B4700">
      <w:pPr>
        <w:autoSpaceDE w:val="0"/>
        <w:autoSpaceDN w:val="0"/>
        <w:rPr>
          <w:rFonts w:ascii="Garamond" w:hAnsi="Garamond" w:cs="Calibri"/>
        </w:rPr>
      </w:pPr>
      <w:r w:rsidRPr="00FD7F4E">
        <w:rPr>
          <w:rFonts w:ascii="Garamond" w:hAnsi="Garamond" w:cs="Calibri"/>
          <w:i/>
          <w:iCs/>
        </w:rPr>
        <w:t>Employment-Related Immigration Law and Immigration Law Overview</w:t>
      </w:r>
      <w:r w:rsidRPr="00FD7F4E">
        <w:rPr>
          <w:rFonts w:ascii="Garamond" w:hAnsi="Garamond" w:cs="Calibri"/>
        </w:rPr>
        <w:t xml:space="preserve">, </w:t>
      </w:r>
      <w:r w:rsidRPr="00FD7F4E">
        <w:rPr>
          <w:rFonts w:ascii="Garamond" w:hAnsi="Garamond" w:cs="Calibri"/>
          <w:i/>
          <w:iCs/>
        </w:rPr>
        <w:t>in</w:t>
      </w:r>
      <w:r w:rsidRPr="00FD7F4E">
        <w:rPr>
          <w:rFonts w:ascii="Garamond" w:hAnsi="Garamond" w:cs="Calibri"/>
        </w:rPr>
        <w:t xml:space="preserve"> </w:t>
      </w:r>
      <w:r w:rsidRPr="00FD7F4E">
        <w:rPr>
          <w:rFonts w:ascii="Garamond" w:hAnsi="Garamond" w:cs="Calibri"/>
          <w:smallCaps/>
        </w:rPr>
        <w:t>Representing Low Wage and Immigrant Workers in Wage Claims Manual</w:t>
      </w:r>
      <w:r w:rsidRPr="00FD7F4E">
        <w:rPr>
          <w:rFonts w:ascii="Garamond" w:hAnsi="Garamond" w:cs="Calibri"/>
        </w:rPr>
        <w:t xml:space="preserve"> pt. IV (La. Appleseed &amp; The Pro Bono Project 2010)</w:t>
      </w:r>
    </w:p>
    <w:p w14:paraId="5118410F" w14:textId="77777777" w:rsidR="00171520" w:rsidRPr="00377D00" w:rsidRDefault="00171520" w:rsidP="00C32C3F">
      <w:pPr>
        <w:keepNext/>
        <w:widowControl w:val="0"/>
        <w:autoSpaceDE w:val="0"/>
        <w:autoSpaceDN w:val="0"/>
        <w:adjustRightInd w:val="0"/>
        <w:rPr>
          <w:rFonts w:ascii="Garamond" w:hAnsi="Garamond" w:cs="Times New Roman"/>
          <w:b/>
          <w:color w:val="000000"/>
          <w:u w:val="single"/>
        </w:rPr>
      </w:pPr>
    </w:p>
    <w:p w14:paraId="2FDC8BB2" w14:textId="77777777" w:rsidR="003609FF" w:rsidRPr="00377D00" w:rsidRDefault="003609FF" w:rsidP="00C2542D">
      <w:pPr>
        <w:keepNext/>
        <w:widowControl w:val="0"/>
        <w:autoSpaceDE w:val="0"/>
        <w:autoSpaceDN w:val="0"/>
        <w:adjustRightInd w:val="0"/>
        <w:rPr>
          <w:rFonts w:ascii="Garamond" w:hAnsi="Garamond" w:cs="Times New Roman"/>
          <w:b/>
          <w:color w:val="000000"/>
          <w:u w:val="single"/>
        </w:rPr>
      </w:pPr>
      <w:r w:rsidRPr="00377D00">
        <w:rPr>
          <w:rFonts w:ascii="Garamond" w:hAnsi="Garamond" w:cs="Times New Roman"/>
          <w:b/>
          <w:color w:val="000000"/>
          <w:u w:val="single"/>
        </w:rPr>
        <w:t>AWARDS &amp; HONORS</w:t>
      </w:r>
      <w:r w:rsidRPr="00377D00">
        <w:rPr>
          <w:rFonts w:ascii="Garamond" w:hAnsi="Garamond" w:cs="Times New Roman"/>
          <w:b/>
          <w:color w:val="000000"/>
          <w:u w:val="single"/>
        </w:rPr>
        <w:tab/>
      </w:r>
      <w:r w:rsidRPr="00377D00">
        <w:rPr>
          <w:rFonts w:ascii="Garamond" w:hAnsi="Garamond" w:cs="Times New Roman"/>
          <w:b/>
          <w:color w:val="000000"/>
          <w:u w:val="single"/>
        </w:rPr>
        <w:tab/>
      </w:r>
      <w:r w:rsidRPr="00377D00">
        <w:rPr>
          <w:rFonts w:ascii="Garamond" w:hAnsi="Garamond" w:cs="Times New Roman"/>
          <w:b/>
          <w:color w:val="000000"/>
          <w:u w:val="single"/>
        </w:rPr>
        <w:tab/>
      </w:r>
      <w:r w:rsidRPr="00377D00">
        <w:rPr>
          <w:rFonts w:ascii="Garamond" w:hAnsi="Garamond" w:cs="Times New Roman"/>
          <w:b/>
          <w:color w:val="000000"/>
          <w:u w:val="single"/>
        </w:rPr>
        <w:tab/>
      </w:r>
      <w:r w:rsidRPr="00377D00">
        <w:rPr>
          <w:rFonts w:ascii="Garamond" w:hAnsi="Garamond" w:cs="Times New Roman"/>
          <w:b/>
          <w:color w:val="000000"/>
          <w:u w:val="single"/>
        </w:rPr>
        <w:tab/>
      </w:r>
      <w:r w:rsidRPr="00377D00">
        <w:rPr>
          <w:rFonts w:ascii="Garamond" w:hAnsi="Garamond" w:cs="Times New Roman"/>
          <w:b/>
          <w:color w:val="000000"/>
          <w:u w:val="single"/>
        </w:rPr>
        <w:tab/>
      </w:r>
      <w:r w:rsidRPr="00377D00">
        <w:rPr>
          <w:rFonts w:ascii="Garamond" w:hAnsi="Garamond" w:cs="Times New Roman"/>
          <w:b/>
          <w:color w:val="000000"/>
          <w:u w:val="single"/>
        </w:rPr>
        <w:tab/>
      </w:r>
      <w:r w:rsidRPr="00377D00">
        <w:rPr>
          <w:rFonts w:ascii="Garamond" w:hAnsi="Garamond" w:cs="Times New Roman"/>
          <w:b/>
          <w:color w:val="000000"/>
          <w:u w:val="single"/>
        </w:rPr>
        <w:tab/>
      </w:r>
      <w:r w:rsidRPr="00377D00">
        <w:rPr>
          <w:rFonts w:ascii="Garamond" w:hAnsi="Garamond" w:cs="Times New Roman"/>
          <w:b/>
          <w:color w:val="000000"/>
          <w:u w:val="single"/>
        </w:rPr>
        <w:tab/>
      </w:r>
    </w:p>
    <w:p w14:paraId="10246692" w14:textId="69A26F4A" w:rsidR="009619A5" w:rsidRDefault="009619A5" w:rsidP="00C2542D">
      <w:pPr>
        <w:keepNext/>
        <w:widowControl w:val="0"/>
        <w:autoSpaceDE w:val="0"/>
        <w:autoSpaceDN w:val="0"/>
        <w:adjustRightInd w:val="0"/>
        <w:ind w:left="360" w:hanging="360"/>
        <w:rPr>
          <w:rFonts w:ascii="Garamond" w:hAnsi="Garamond"/>
        </w:rPr>
      </w:pPr>
      <w:r>
        <w:rPr>
          <w:rFonts w:ascii="Garamond" w:hAnsi="Garamond"/>
        </w:rPr>
        <w:t xml:space="preserve">2024 </w:t>
      </w:r>
      <w:r w:rsidR="00AB62C5">
        <w:rPr>
          <w:rFonts w:ascii="Garamond" w:hAnsi="Garamond"/>
        </w:rPr>
        <w:t xml:space="preserve">Co-PI &amp; </w:t>
      </w:r>
      <w:r>
        <w:rPr>
          <w:rFonts w:ascii="Garamond" w:hAnsi="Garamond"/>
        </w:rPr>
        <w:t>Grant Recipient, Russell Sage Foundation (</w:t>
      </w:r>
      <w:r w:rsidRPr="009619A5">
        <w:rPr>
          <w:rFonts w:ascii="Garamond" w:hAnsi="Garamond"/>
        </w:rPr>
        <w:t>Growing Up in Court: The Impact of Juvenile Dockets on Children Facing Deportation in Immigration Court</w:t>
      </w:r>
      <w:r>
        <w:rPr>
          <w:rFonts w:ascii="Garamond" w:hAnsi="Garamond"/>
        </w:rPr>
        <w:t xml:space="preserve">) (with PI </w:t>
      </w:r>
      <w:r w:rsidR="00AB62C5">
        <w:rPr>
          <w:rFonts w:ascii="Garamond" w:hAnsi="Garamond"/>
        </w:rPr>
        <w:t xml:space="preserve">Dr. </w:t>
      </w:r>
      <w:r>
        <w:rPr>
          <w:rFonts w:ascii="Garamond" w:hAnsi="Garamond"/>
        </w:rPr>
        <w:t>Susan Long)</w:t>
      </w:r>
    </w:p>
    <w:p w14:paraId="76BE2A9B" w14:textId="2A72C60B" w:rsidR="00DB65B0" w:rsidRDefault="00DB65B0" w:rsidP="00C2542D">
      <w:pPr>
        <w:keepNext/>
        <w:widowControl w:val="0"/>
        <w:autoSpaceDE w:val="0"/>
        <w:autoSpaceDN w:val="0"/>
        <w:adjustRightInd w:val="0"/>
        <w:ind w:left="360" w:hanging="360"/>
        <w:rPr>
          <w:rFonts w:ascii="Garamond" w:hAnsi="Garamond"/>
        </w:rPr>
      </w:pPr>
      <w:r>
        <w:rPr>
          <w:rFonts w:ascii="Garamond" w:hAnsi="Garamond"/>
        </w:rPr>
        <w:t>2023 Spirt of Tulane Research Award (</w:t>
      </w:r>
      <w:r w:rsidRPr="00DB65B0">
        <w:rPr>
          <w:rFonts w:ascii="Garamond" w:hAnsi="Garamond"/>
        </w:rPr>
        <w:t>outstanding</w:t>
      </w:r>
      <w:r>
        <w:rPr>
          <w:rFonts w:ascii="Garamond" w:hAnsi="Garamond"/>
        </w:rPr>
        <w:t xml:space="preserve"> achievement in</w:t>
      </w:r>
      <w:r w:rsidRPr="00DB65B0">
        <w:rPr>
          <w:rFonts w:ascii="Garamond" w:hAnsi="Garamond"/>
        </w:rPr>
        <w:t xml:space="preserve"> community-focused research) </w:t>
      </w:r>
    </w:p>
    <w:p w14:paraId="5C9BBAB2" w14:textId="77777777" w:rsidR="00BA650D" w:rsidRPr="00377D00" w:rsidRDefault="00BA650D" w:rsidP="00BA650D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 w:cs="Times New Roman"/>
          <w:iCs/>
          <w:color w:val="000000"/>
        </w:rPr>
      </w:pPr>
      <w:r w:rsidRPr="00377D00">
        <w:rPr>
          <w:rFonts w:ascii="Garamond" w:hAnsi="Garamond" w:cs="Times New Roman"/>
          <w:iCs/>
          <w:color w:val="000000"/>
        </w:rPr>
        <w:t>2022</w:t>
      </w:r>
      <w:r w:rsidRPr="003B55B5">
        <w:rPr>
          <w:rFonts w:ascii="Garamond" w:hAnsi="Garamond" w:cs="Times New Roman"/>
          <w:bCs/>
          <w:color w:val="000000"/>
        </w:rPr>
        <w:t>–</w:t>
      </w:r>
      <w:r>
        <w:rPr>
          <w:rFonts w:ascii="Garamond" w:hAnsi="Garamond" w:cs="Times New Roman"/>
          <w:iCs/>
          <w:color w:val="000000"/>
        </w:rPr>
        <w:t>2023</w:t>
      </w:r>
      <w:r w:rsidRPr="00377D00">
        <w:rPr>
          <w:rFonts w:ascii="Garamond" w:hAnsi="Garamond" w:cs="Times New Roman"/>
          <w:iCs/>
          <w:color w:val="000000"/>
        </w:rPr>
        <w:t xml:space="preserve"> Presidential Fellow</w:t>
      </w:r>
      <w:r>
        <w:rPr>
          <w:rFonts w:ascii="Garamond" w:hAnsi="Garamond" w:cs="Times New Roman"/>
          <w:iCs/>
          <w:color w:val="000000"/>
        </w:rPr>
        <w:t>,</w:t>
      </w:r>
      <w:r w:rsidRPr="00377D00">
        <w:rPr>
          <w:rFonts w:ascii="Garamond" w:hAnsi="Garamond" w:cs="Times New Roman"/>
          <w:iCs/>
          <w:color w:val="000000"/>
        </w:rPr>
        <w:t xml:space="preserve"> Association of International Education Administrators </w:t>
      </w:r>
    </w:p>
    <w:p w14:paraId="3AE80188" w14:textId="55CEB9E3" w:rsidR="003609FF" w:rsidRPr="00377D00" w:rsidRDefault="003609FF" w:rsidP="00C2542D">
      <w:pPr>
        <w:keepNext/>
        <w:widowControl w:val="0"/>
        <w:autoSpaceDE w:val="0"/>
        <w:autoSpaceDN w:val="0"/>
        <w:adjustRightInd w:val="0"/>
        <w:ind w:left="360" w:hanging="360"/>
        <w:rPr>
          <w:rFonts w:ascii="Garamond" w:hAnsi="Garamond" w:cs="Times New Roman"/>
          <w:color w:val="000000"/>
        </w:rPr>
      </w:pPr>
      <w:r w:rsidRPr="00377D00">
        <w:rPr>
          <w:rFonts w:ascii="Garamond" w:hAnsi="Garamond"/>
        </w:rPr>
        <w:t xml:space="preserve">2022 Elisabeth S. “Lisa” </w:t>
      </w:r>
      <w:proofErr w:type="spellStart"/>
      <w:r w:rsidRPr="00377D00">
        <w:rPr>
          <w:rFonts w:ascii="Garamond" w:hAnsi="Garamond"/>
        </w:rPr>
        <w:t>Brodyaga</w:t>
      </w:r>
      <w:proofErr w:type="spellEnd"/>
      <w:r w:rsidRPr="00377D00">
        <w:rPr>
          <w:rFonts w:ascii="Garamond" w:hAnsi="Garamond"/>
        </w:rPr>
        <w:t xml:space="preserve"> Award</w:t>
      </w:r>
      <w:r w:rsidR="00E94111">
        <w:rPr>
          <w:rFonts w:ascii="Garamond" w:hAnsi="Garamond"/>
        </w:rPr>
        <w:t>,</w:t>
      </w:r>
      <w:r w:rsidRPr="00377D00">
        <w:rPr>
          <w:rFonts w:ascii="Garamond" w:hAnsi="Garamond"/>
        </w:rPr>
        <w:t xml:space="preserve"> the National Immigration Project</w:t>
      </w:r>
    </w:p>
    <w:p w14:paraId="718F9E63" w14:textId="5F96396F" w:rsidR="003609FF" w:rsidRPr="00377D00" w:rsidRDefault="003609FF" w:rsidP="003609FF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 w:cs="Times New Roman"/>
          <w:color w:val="000000"/>
        </w:rPr>
      </w:pPr>
      <w:r w:rsidRPr="00377D00">
        <w:rPr>
          <w:rFonts w:ascii="Garamond" w:hAnsi="Garamond" w:cs="Times New Roman"/>
          <w:color w:val="000000"/>
        </w:rPr>
        <w:t xml:space="preserve">2022 </w:t>
      </w:r>
      <w:r w:rsidR="00E94111">
        <w:rPr>
          <w:rFonts w:ascii="Garamond" w:hAnsi="Garamond" w:cs="Times New Roman"/>
          <w:color w:val="000000"/>
        </w:rPr>
        <w:t xml:space="preserve">Grant Recipient, </w:t>
      </w:r>
      <w:r w:rsidRPr="00377D00">
        <w:rPr>
          <w:rFonts w:ascii="Garamond" w:hAnsi="Garamond" w:cs="Times New Roman"/>
          <w:color w:val="000000"/>
        </w:rPr>
        <w:t>B</w:t>
      </w:r>
      <w:r w:rsidR="00E94111">
        <w:rPr>
          <w:rFonts w:ascii="Garamond" w:hAnsi="Garamond" w:cs="Times New Roman"/>
          <w:color w:val="000000"/>
        </w:rPr>
        <w:t>oston University</w:t>
      </w:r>
      <w:r w:rsidRPr="00377D00">
        <w:rPr>
          <w:rFonts w:ascii="Garamond" w:hAnsi="Garamond" w:cs="Times New Roman"/>
          <w:color w:val="000000"/>
        </w:rPr>
        <w:t xml:space="preserve"> Center for Antiracist Research (with Co-PI’s Mary </w:t>
      </w:r>
      <w:proofErr w:type="spellStart"/>
      <w:r w:rsidRPr="00377D00">
        <w:rPr>
          <w:rFonts w:ascii="Garamond" w:hAnsi="Garamond" w:cs="Times New Roman"/>
          <w:color w:val="000000"/>
        </w:rPr>
        <w:t>Yanik</w:t>
      </w:r>
      <w:proofErr w:type="spellEnd"/>
      <w:r w:rsidRPr="00377D00">
        <w:rPr>
          <w:rFonts w:ascii="Garamond" w:hAnsi="Garamond" w:cs="Times New Roman"/>
          <w:color w:val="000000"/>
        </w:rPr>
        <w:t xml:space="preserve"> and Sarah Sherman-Stokes)</w:t>
      </w:r>
    </w:p>
    <w:p w14:paraId="27888460" w14:textId="2C528CAA" w:rsidR="003609FF" w:rsidRPr="00377D00" w:rsidRDefault="003609FF" w:rsidP="003609FF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 w:cs="Times New Roman"/>
          <w:i/>
          <w:color w:val="000000"/>
        </w:rPr>
      </w:pPr>
      <w:r w:rsidRPr="00377D00">
        <w:rPr>
          <w:rFonts w:ascii="Garamond" w:hAnsi="Garamond" w:cs="Times New Roman"/>
          <w:iCs/>
          <w:color w:val="000000"/>
        </w:rPr>
        <w:t>202</w:t>
      </w:r>
      <w:r w:rsidR="00AE0196">
        <w:rPr>
          <w:rFonts w:ascii="Garamond" w:hAnsi="Garamond" w:cs="Times New Roman"/>
          <w:iCs/>
          <w:color w:val="000000"/>
        </w:rPr>
        <w:t>1</w:t>
      </w:r>
      <w:r w:rsidR="00AE0196" w:rsidRPr="003B55B5">
        <w:rPr>
          <w:rFonts w:ascii="Garamond" w:hAnsi="Garamond" w:cs="Times New Roman"/>
          <w:bCs/>
          <w:color w:val="000000"/>
        </w:rPr>
        <w:t>–</w:t>
      </w:r>
      <w:r w:rsidRPr="00377D00">
        <w:rPr>
          <w:rFonts w:ascii="Garamond" w:hAnsi="Garamond" w:cs="Times New Roman"/>
          <w:iCs/>
          <w:color w:val="000000"/>
        </w:rPr>
        <w:t xml:space="preserve">2022 </w:t>
      </w:r>
      <w:r w:rsidR="00E94111" w:rsidRPr="00377D00">
        <w:rPr>
          <w:rFonts w:ascii="Garamond" w:hAnsi="Garamond" w:cs="Times New Roman"/>
          <w:iCs/>
          <w:color w:val="000000"/>
        </w:rPr>
        <w:t>Bellows Scholar</w:t>
      </w:r>
      <w:r w:rsidR="00E94111">
        <w:rPr>
          <w:rFonts w:ascii="Garamond" w:hAnsi="Garamond" w:cs="Times New Roman"/>
          <w:iCs/>
          <w:color w:val="000000"/>
        </w:rPr>
        <w:t>,</w:t>
      </w:r>
      <w:r w:rsidR="00E94111" w:rsidRPr="00377D00">
        <w:rPr>
          <w:rFonts w:ascii="Garamond" w:hAnsi="Garamond" w:cs="Times New Roman"/>
          <w:iCs/>
          <w:color w:val="000000"/>
        </w:rPr>
        <w:t xml:space="preserve"> </w:t>
      </w:r>
      <w:r w:rsidRPr="00377D00">
        <w:rPr>
          <w:rFonts w:ascii="Garamond" w:hAnsi="Garamond" w:cs="Times New Roman"/>
          <w:iCs/>
          <w:color w:val="000000"/>
        </w:rPr>
        <w:t>A</w:t>
      </w:r>
      <w:r w:rsidR="00D1779B">
        <w:rPr>
          <w:rFonts w:ascii="Garamond" w:hAnsi="Garamond" w:cs="Times New Roman"/>
          <w:iCs/>
          <w:color w:val="000000"/>
        </w:rPr>
        <w:t xml:space="preserve">ssociation of </w:t>
      </w:r>
      <w:r w:rsidRPr="00377D00">
        <w:rPr>
          <w:rFonts w:ascii="Garamond" w:hAnsi="Garamond" w:cs="Times New Roman"/>
          <w:iCs/>
          <w:color w:val="000000"/>
        </w:rPr>
        <w:t>A</w:t>
      </w:r>
      <w:r w:rsidR="00D1779B">
        <w:rPr>
          <w:rFonts w:ascii="Garamond" w:hAnsi="Garamond" w:cs="Times New Roman"/>
          <w:iCs/>
          <w:color w:val="000000"/>
        </w:rPr>
        <w:t xml:space="preserve">merican </w:t>
      </w:r>
      <w:r w:rsidRPr="00377D00">
        <w:rPr>
          <w:rFonts w:ascii="Garamond" w:hAnsi="Garamond" w:cs="Times New Roman"/>
          <w:iCs/>
          <w:color w:val="000000"/>
        </w:rPr>
        <w:t>L</w:t>
      </w:r>
      <w:r w:rsidR="00D1779B">
        <w:rPr>
          <w:rFonts w:ascii="Garamond" w:hAnsi="Garamond" w:cs="Times New Roman"/>
          <w:iCs/>
          <w:color w:val="000000"/>
        </w:rPr>
        <w:t xml:space="preserve">aw </w:t>
      </w:r>
      <w:r w:rsidRPr="00377D00">
        <w:rPr>
          <w:rFonts w:ascii="Garamond" w:hAnsi="Garamond" w:cs="Times New Roman"/>
          <w:iCs/>
          <w:color w:val="000000"/>
        </w:rPr>
        <w:t>S</w:t>
      </w:r>
      <w:r w:rsidR="00D1779B">
        <w:rPr>
          <w:rFonts w:ascii="Garamond" w:hAnsi="Garamond" w:cs="Times New Roman"/>
          <w:iCs/>
          <w:color w:val="000000"/>
        </w:rPr>
        <w:t>chools,</w:t>
      </w:r>
      <w:r w:rsidRPr="00377D00">
        <w:rPr>
          <w:rFonts w:ascii="Garamond" w:hAnsi="Garamond" w:cs="Times New Roman"/>
          <w:iCs/>
          <w:color w:val="000000"/>
        </w:rPr>
        <w:t xml:space="preserve"> Clinical Section </w:t>
      </w:r>
    </w:p>
    <w:p w14:paraId="064051F9" w14:textId="1BF8B019" w:rsidR="006F2230" w:rsidRDefault="006F2230" w:rsidP="003609FF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 w:cs="Times New Roman"/>
          <w:bCs/>
          <w:color w:val="000000"/>
        </w:rPr>
      </w:pPr>
      <w:r>
        <w:rPr>
          <w:rFonts w:ascii="Garamond" w:hAnsi="Garamond" w:cs="Times New Roman"/>
          <w:bCs/>
        </w:rPr>
        <w:t xml:space="preserve">2020 </w:t>
      </w:r>
      <w:r w:rsidRPr="00377D00">
        <w:rPr>
          <w:rFonts w:ascii="Garamond" w:hAnsi="Garamond" w:cs="Times New Roman"/>
          <w:bCs/>
        </w:rPr>
        <w:t>American Constitution Society Junior Scholar</w:t>
      </w:r>
    </w:p>
    <w:p w14:paraId="1CC9D847" w14:textId="38D293B6" w:rsidR="00E94111" w:rsidRDefault="003609FF" w:rsidP="003609FF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 w:cs="Times New Roman"/>
          <w:bCs/>
          <w:color w:val="000000"/>
        </w:rPr>
      </w:pPr>
      <w:r w:rsidRPr="00377D00">
        <w:rPr>
          <w:rFonts w:ascii="Garamond" w:hAnsi="Garamond" w:cs="Times New Roman"/>
          <w:bCs/>
          <w:color w:val="000000"/>
        </w:rPr>
        <w:t>2018</w:t>
      </w:r>
      <w:r w:rsidR="00AE0196" w:rsidRPr="003B55B5">
        <w:rPr>
          <w:rFonts w:ascii="Garamond" w:hAnsi="Garamond" w:cs="Times New Roman"/>
          <w:bCs/>
          <w:color w:val="000000"/>
        </w:rPr>
        <w:t>–</w:t>
      </w:r>
      <w:r w:rsidRPr="00377D00">
        <w:rPr>
          <w:rFonts w:ascii="Garamond" w:hAnsi="Garamond" w:cs="Times New Roman"/>
          <w:bCs/>
          <w:color w:val="000000"/>
        </w:rPr>
        <w:t xml:space="preserve">2019 </w:t>
      </w:r>
      <w:r w:rsidR="00E94111">
        <w:rPr>
          <w:rFonts w:ascii="Garamond" w:hAnsi="Garamond" w:cs="Times New Roman"/>
          <w:bCs/>
          <w:color w:val="000000"/>
        </w:rPr>
        <w:t xml:space="preserve">Grant </w:t>
      </w:r>
      <w:r w:rsidR="00DF7068">
        <w:rPr>
          <w:rFonts w:ascii="Garamond" w:hAnsi="Garamond" w:cs="Times New Roman"/>
          <w:bCs/>
          <w:color w:val="000000"/>
        </w:rPr>
        <w:t xml:space="preserve">Recipient, </w:t>
      </w:r>
      <w:r w:rsidR="00E94111">
        <w:rPr>
          <w:rFonts w:ascii="Garamond" w:hAnsi="Garamond" w:cs="Times New Roman"/>
          <w:bCs/>
          <w:color w:val="000000"/>
        </w:rPr>
        <w:t xml:space="preserve">Tulane University </w:t>
      </w:r>
      <w:r w:rsidRPr="00377D00">
        <w:rPr>
          <w:rFonts w:ascii="Garamond" w:hAnsi="Garamond" w:cs="Times New Roman"/>
          <w:bCs/>
          <w:color w:val="000000"/>
        </w:rPr>
        <w:t xml:space="preserve">Carol Lavin Bernick Grant </w:t>
      </w:r>
      <w:r w:rsidR="00E94111">
        <w:rPr>
          <w:rFonts w:ascii="Garamond" w:hAnsi="Garamond" w:cs="Times New Roman"/>
          <w:bCs/>
          <w:color w:val="000000"/>
        </w:rPr>
        <w:t xml:space="preserve">(teaching </w:t>
      </w:r>
    </w:p>
    <w:p w14:paraId="3B4B1D75" w14:textId="0FB48E75" w:rsidR="003609FF" w:rsidRDefault="00E94111" w:rsidP="00F05EFB">
      <w:pPr>
        <w:widowControl w:val="0"/>
        <w:autoSpaceDE w:val="0"/>
        <w:autoSpaceDN w:val="0"/>
        <w:adjustRightInd w:val="0"/>
        <w:ind w:firstLine="540"/>
        <w:rPr>
          <w:rFonts w:ascii="Garamond" w:hAnsi="Garamond" w:cs="Times New Roman"/>
          <w:bCs/>
          <w:color w:val="000000"/>
        </w:rPr>
      </w:pPr>
      <w:r>
        <w:rPr>
          <w:rFonts w:ascii="Garamond" w:hAnsi="Garamond" w:cs="Times New Roman"/>
          <w:bCs/>
          <w:color w:val="000000"/>
        </w:rPr>
        <w:t>innovation)</w:t>
      </w:r>
    </w:p>
    <w:p w14:paraId="401EFF6B" w14:textId="303FD2E0" w:rsidR="00DF7068" w:rsidRPr="00377D00" w:rsidRDefault="00DF7068" w:rsidP="00D1779B">
      <w:pPr>
        <w:widowControl w:val="0"/>
        <w:autoSpaceDE w:val="0"/>
        <w:autoSpaceDN w:val="0"/>
        <w:adjustRightInd w:val="0"/>
        <w:rPr>
          <w:rFonts w:ascii="Garamond" w:hAnsi="Garamond" w:cs="Times New Roman"/>
          <w:bCs/>
          <w:color w:val="000000"/>
        </w:rPr>
      </w:pPr>
      <w:r>
        <w:rPr>
          <w:rFonts w:ascii="Garamond" w:hAnsi="Garamond" w:cs="Times New Roman"/>
          <w:bCs/>
          <w:color w:val="000000"/>
        </w:rPr>
        <w:t>2019</w:t>
      </w:r>
      <w:r w:rsidRPr="00377D00">
        <w:rPr>
          <w:rFonts w:ascii="Garamond" w:hAnsi="Garamond" w:cs="Times New Roman"/>
          <w:bCs/>
          <w:color w:val="000000"/>
        </w:rPr>
        <w:t xml:space="preserve"> Emerging Immigration</w:t>
      </w:r>
      <w:r>
        <w:rPr>
          <w:rFonts w:ascii="Garamond" w:hAnsi="Garamond" w:cs="Times New Roman"/>
          <w:bCs/>
          <w:color w:val="000000"/>
        </w:rPr>
        <w:t xml:space="preserve"> </w:t>
      </w:r>
      <w:r w:rsidRPr="00377D00">
        <w:rPr>
          <w:rFonts w:ascii="Garamond" w:hAnsi="Garamond" w:cs="Times New Roman"/>
          <w:bCs/>
          <w:color w:val="000000"/>
        </w:rPr>
        <w:t>Scholar</w:t>
      </w:r>
      <w:r>
        <w:rPr>
          <w:rFonts w:ascii="Garamond" w:hAnsi="Garamond" w:cs="Times New Roman"/>
          <w:bCs/>
          <w:color w:val="000000"/>
        </w:rPr>
        <w:t xml:space="preserve">, </w:t>
      </w:r>
      <w:r w:rsidRPr="00377D00">
        <w:rPr>
          <w:rFonts w:ascii="Garamond" w:hAnsi="Garamond" w:cs="Times New Roman"/>
          <w:bCs/>
          <w:iCs/>
          <w:color w:val="000000"/>
        </w:rPr>
        <w:t>UCLA Center for Migration Studies</w:t>
      </w:r>
    </w:p>
    <w:p w14:paraId="27ECA311" w14:textId="77777777" w:rsidR="003609FF" w:rsidRPr="00377D00" w:rsidRDefault="003609FF" w:rsidP="003609FF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 w:cs="Times New Roman"/>
          <w:color w:val="000000"/>
        </w:rPr>
      </w:pPr>
    </w:p>
    <w:p w14:paraId="5D44D394" w14:textId="49B46899" w:rsidR="00146198" w:rsidRPr="00377D00" w:rsidRDefault="00F05EFB" w:rsidP="00146198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b/>
          <w:color w:val="000000"/>
          <w:u w:val="single"/>
        </w:rPr>
        <w:t>COMMENTARY</w:t>
      </w:r>
      <w:r>
        <w:rPr>
          <w:rFonts w:ascii="Garamond" w:hAnsi="Garamond" w:cs="Times New Roman"/>
          <w:b/>
          <w:color w:val="000000"/>
          <w:u w:val="single"/>
        </w:rPr>
        <w:tab/>
      </w:r>
      <w:r>
        <w:rPr>
          <w:rFonts w:ascii="Garamond" w:hAnsi="Garamond" w:cs="Times New Roman"/>
          <w:b/>
          <w:color w:val="000000"/>
          <w:u w:val="single"/>
        </w:rPr>
        <w:tab/>
      </w:r>
      <w:r>
        <w:rPr>
          <w:rFonts w:ascii="Garamond" w:hAnsi="Garamond" w:cs="Times New Roman"/>
          <w:b/>
          <w:color w:val="000000"/>
          <w:u w:val="single"/>
        </w:rPr>
        <w:tab/>
      </w:r>
      <w:r>
        <w:rPr>
          <w:rFonts w:ascii="Garamond" w:hAnsi="Garamond" w:cs="Times New Roman"/>
          <w:b/>
          <w:color w:val="000000"/>
          <w:u w:val="single"/>
        </w:rPr>
        <w:tab/>
      </w:r>
      <w:r>
        <w:rPr>
          <w:rFonts w:ascii="Garamond" w:hAnsi="Garamond" w:cs="Times New Roman"/>
          <w:b/>
          <w:color w:val="000000"/>
          <w:u w:val="single"/>
        </w:rPr>
        <w:tab/>
      </w:r>
      <w:r>
        <w:rPr>
          <w:rFonts w:ascii="Garamond" w:hAnsi="Garamond" w:cs="Times New Roman"/>
          <w:b/>
          <w:color w:val="000000"/>
          <w:u w:val="single"/>
        </w:rPr>
        <w:tab/>
      </w:r>
      <w:r>
        <w:rPr>
          <w:rFonts w:ascii="Garamond" w:hAnsi="Garamond" w:cs="Times New Roman"/>
          <w:b/>
          <w:color w:val="000000"/>
          <w:u w:val="single"/>
        </w:rPr>
        <w:tab/>
      </w:r>
      <w:r>
        <w:rPr>
          <w:rFonts w:ascii="Garamond" w:hAnsi="Garamond" w:cs="Times New Roman"/>
          <w:b/>
          <w:color w:val="000000"/>
          <w:u w:val="single"/>
        </w:rPr>
        <w:tab/>
      </w:r>
      <w:r w:rsidR="00146198" w:rsidRPr="00377D00">
        <w:rPr>
          <w:rFonts w:ascii="Garamond" w:hAnsi="Garamond" w:cs="Times New Roman"/>
          <w:b/>
          <w:color w:val="000000"/>
          <w:u w:val="single"/>
        </w:rPr>
        <w:tab/>
      </w:r>
      <w:r w:rsidR="00146198" w:rsidRPr="00377D00">
        <w:rPr>
          <w:rFonts w:ascii="Garamond" w:hAnsi="Garamond" w:cs="Times New Roman"/>
          <w:b/>
          <w:color w:val="000000"/>
          <w:u w:val="single"/>
        </w:rPr>
        <w:tab/>
      </w:r>
    </w:p>
    <w:p w14:paraId="305D7896" w14:textId="51F6B075" w:rsidR="005F6A1C" w:rsidRPr="005F6A1C" w:rsidRDefault="005F6A1C" w:rsidP="007350AC">
      <w:pPr>
        <w:autoSpaceDE w:val="0"/>
        <w:autoSpaceDN w:val="0"/>
        <w:rPr>
          <w:rFonts w:ascii="Garamond" w:hAnsi="Garamond"/>
        </w:rPr>
      </w:pPr>
      <w:hyperlink r:id="rId13" w:history="1">
        <w:r w:rsidRPr="009619A5">
          <w:rPr>
            <w:rStyle w:val="Hyperlink"/>
            <w:rFonts w:ascii="Garamond" w:hAnsi="Garamond"/>
            <w:i/>
            <w:iCs/>
            <w:color w:val="000000" w:themeColor="text1"/>
          </w:rPr>
          <w:t>The Parenting Penalty for Law Students</w:t>
        </w:r>
      </w:hyperlink>
      <w:r w:rsidRPr="009619A5">
        <w:rPr>
          <w:rFonts w:ascii="Garamond" w:hAnsi="Garamond"/>
          <w:color w:val="000000" w:themeColor="text1"/>
        </w:rPr>
        <w:t xml:space="preserve">, </w:t>
      </w:r>
      <w:r w:rsidRPr="005F6A1C">
        <w:rPr>
          <w:rFonts w:ascii="Garamond" w:hAnsi="Garamond" w:cs="Times New Roman (Body CS)"/>
          <w:smallCaps/>
        </w:rPr>
        <w:t>LSSE Blog</w:t>
      </w:r>
      <w:r>
        <w:rPr>
          <w:rFonts w:ascii="Garamond" w:hAnsi="Garamond" w:cs="Times New Roman (Body CS)"/>
          <w:smallCaps/>
        </w:rPr>
        <w:t xml:space="preserve"> </w:t>
      </w:r>
      <w:r w:rsidRPr="005F6A1C">
        <w:rPr>
          <w:rFonts w:ascii="Garamond" w:hAnsi="Garamond" w:cs="Times New Roman (Body CS)"/>
        </w:rPr>
        <w:t>(Nov. 15, 2024)</w:t>
      </w:r>
    </w:p>
    <w:p w14:paraId="39176267" w14:textId="77777777" w:rsidR="005F6A1C" w:rsidRPr="005F6A1C" w:rsidRDefault="005F6A1C" w:rsidP="007350AC">
      <w:pPr>
        <w:autoSpaceDE w:val="0"/>
        <w:autoSpaceDN w:val="0"/>
        <w:rPr>
          <w:rFonts w:ascii="Garamond" w:hAnsi="Garamond"/>
          <w:sz w:val="12"/>
          <w:szCs w:val="12"/>
        </w:rPr>
      </w:pPr>
    </w:p>
    <w:p w14:paraId="083A0090" w14:textId="123FB05C" w:rsidR="007350AC" w:rsidRPr="004C63E9" w:rsidRDefault="007350AC" w:rsidP="007350AC">
      <w:pPr>
        <w:autoSpaceDE w:val="0"/>
        <w:autoSpaceDN w:val="0"/>
        <w:rPr>
          <w:rFonts w:ascii="Garamond" w:hAnsi="Garamond"/>
        </w:rPr>
      </w:pPr>
      <w:hyperlink r:id="rId14" w:history="1">
        <w:r w:rsidRPr="004C63E9">
          <w:rPr>
            <w:rStyle w:val="Hyperlink"/>
            <w:rFonts w:ascii="Garamond" w:hAnsi="Garamond"/>
            <w:i/>
            <w:iCs/>
            <w:color w:val="auto"/>
          </w:rPr>
          <w:t>100,000 Immigrant Kids Are in Limbo Because of a Technicality</w:t>
        </w:r>
      </w:hyperlink>
      <w:r w:rsidRPr="004C63E9">
        <w:rPr>
          <w:rFonts w:ascii="Garamond" w:hAnsi="Garamond"/>
        </w:rPr>
        <w:t>,</w:t>
      </w:r>
      <w:r w:rsidRPr="004C63E9">
        <w:rPr>
          <w:rFonts w:ascii="Garamond" w:hAnsi="Garamond"/>
          <w:smallCaps/>
        </w:rPr>
        <w:t xml:space="preserve"> Slate </w:t>
      </w:r>
      <w:r>
        <w:rPr>
          <w:rFonts w:ascii="Garamond" w:hAnsi="Garamond"/>
        </w:rPr>
        <w:t xml:space="preserve">(Dec. 4, 2023) (with Rachel </w:t>
      </w:r>
      <w:proofErr w:type="spellStart"/>
      <w:r>
        <w:rPr>
          <w:rFonts w:ascii="Garamond" w:hAnsi="Garamond"/>
        </w:rPr>
        <w:t>Leya</w:t>
      </w:r>
      <w:proofErr w:type="spellEnd"/>
      <w:r>
        <w:rPr>
          <w:rFonts w:ascii="Garamond" w:hAnsi="Garamond"/>
        </w:rPr>
        <w:t xml:space="preserve"> Davidson)</w:t>
      </w:r>
    </w:p>
    <w:p w14:paraId="6E21229E" w14:textId="77777777" w:rsidR="007350AC" w:rsidRPr="007350AC" w:rsidRDefault="007350AC" w:rsidP="002B4700">
      <w:pPr>
        <w:autoSpaceDE w:val="0"/>
        <w:autoSpaceDN w:val="0"/>
        <w:rPr>
          <w:sz w:val="12"/>
          <w:szCs w:val="12"/>
        </w:rPr>
      </w:pPr>
    </w:p>
    <w:p w14:paraId="69427DE2" w14:textId="647B6D68" w:rsidR="002B4700" w:rsidRPr="00FD7F4E" w:rsidRDefault="002B4700" w:rsidP="002B4700">
      <w:pPr>
        <w:autoSpaceDE w:val="0"/>
        <w:autoSpaceDN w:val="0"/>
        <w:rPr>
          <w:rFonts w:ascii="Garamond" w:hAnsi="Garamond" w:cs="Calibri"/>
        </w:rPr>
      </w:pPr>
      <w:hyperlink r:id="rId15" w:history="1">
        <w:r w:rsidRPr="00FD7F4E">
          <w:rPr>
            <w:rStyle w:val="Hyperlink"/>
            <w:rFonts w:ascii="Garamond" w:hAnsi="Garamond"/>
            <w:i/>
            <w:iCs/>
            <w:color w:val="auto"/>
          </w:rPr>
          <w:t>“Any Day They Could Deport Me”: Immigrant Children in Legal Purgatory</w:t>
        </w:r>
      </w:hyperlink>
      <w:r w:rsidRPr="00FD7F4E">
        <w:rPr>
          <w:rFonts w:ascii="Garamond" w:hAnsi="Garamond" w:cs="Calibri"/>
        </w:rPr>
        <w:t xml:space="preserve">, </w:t>
      </w:r>
      <w:r w:rsidRPr="00FD7F4E">
        <w:rPr>
          <w:rFonts w:ascii="Garamond" w:hAnsi="Garamond" w:cs="Calibri"/>
          <w:smallCaps/>
        </w:rPr>
        <w:t>Ms. Mag.</w:t>
      </w:r>
      <w:r w:rsidRPr="00FD7F4E">
        <w:rPr>
          <w:rFonts w:ascii="Garamond" w:hAnsi="Garamond" w:cs="Calibri"/>
        </w:rPr>
        <w:t xml:space="preserve"> (Dec. 14, 2021) (with Rachel </w:t>
      </w:r>
      <w:proofErr w:type="spellStart"/>
      <w:r w:rsidRPr="00FD7F4E">
        <w:rPr>
          <w:rFonts w:ascii="Garamond" w:hAnsi="Garamond" w:cs="Calibri"/>
        </w:rPr>
        <w:t>Leya</w:t>
      </w:r>
      <w:proofErr w:type="spellEnd"/>
      <w:r w:rsidRPr="00FD7F4E">
        <w:rPr>
          <w:rFonts w:ascii="Garamond" w:hAnsi="Garamond" w:cs="Calibri"/>
        </w:rPr>
        <w:t xml:space="preserve"> Davidson)</w:t>
      </w:r>
    </w:p>
    <w:p w14:paraId="22443BE3" w14:textId="77777777" w:rsidR="00F05EFB" w:rsidRPr="009D167F" w:rsidRDefault="00F05EFB" w:rsidP="00146198">
      <w:pPr>
        <w:widowControl w:val="0"/>
        <w:autoSpaceDE w:val="0"/>
        <w:autoSpaceDN w:val="0"/>
        <w:adjustRightInd w:val="0"/>
        <w:ind w:left="450" w:hanging="450"/>
        <w:rPr>
          <w:rFonts w:ascii="Garamond" w:hAnsi="Garamond" w:cs="Times New Roman"/>
          <w:bCs/>
          <w:sz w:val="12"/>
          <w:szCs w:val="12"/>
        </w:rPr>
      </w:pPr>
    </w:p>
    <w:p w14:paraId="263BFD44" w14:textId="51601E82" w:rsidR="002B4700" w:rsidRPr="00FD7F4E" w:rsidRDefault="002B4700" w:rsidP="002B4700">
      <w:pPr>
        <w:autoSpaceDE w:val="0"/>
        <w:autoSpaceDN w:val="0"/>
        <w:rPr>
          <w:rFonts w:ascii="Garamond" w:hAnsi="Garamond" w:cs="Calibri"/>
        </w:rPr>
      </w:pPr>
      <w:hyperlink r:id="rId16" w:history="1">
        <w:r w:rsidRPr="00FD7F4E">
          <w:rPr>
            <w:rStyle w:val="Hyperlink"/>
            <w:rFonts w:ascii="Garamond" w:hAnsi="Garamond" w:cs="Calibri"/>
            <w:i/>
            <w:iCs/>
            <w:color w:val="auto"/>
          </w:rPr>
          <w:t>Why Hasn’t Joe Biden Shut Down the Worst ICE Detention Facilities?</w:t>
        </w:r>
      </w:hyperlink>
      <w:r w:rsidRPr="00FD7F4E">
        <w:rPr>
          <w:rFonts w:ascii="Garamond" w:hAnsi="Garamond" w:cs="Calibri"/>
        </w:rPr>
        <w:t xml:space="preserve">, </w:t>
      </w:r>
      <w:r w:rsidRPr="00FD7F4E">
        <w:rPr>
          <w:rFonts w:ascii="Garamond" w:hAnsi="Garamond" w:cs="Calibri"/>
          <w:smallCaps/>
        </w:rPr>
        <w:t>Slate</w:t>
      </w:r>
      <w:r w:rsidRPr="00FD7F4E">
        <w:rPr>
          <w:rFonts w:ascii="Garamond" w:hAnsi="Garamond" w:cs="Calibri"/>
        </w:rPr>
        <w:t xml:space="preserve"> (May 25, 2021) (with Mary </w:t>
      </w:r>
      <w:proofErr w:type="spellStart"/>
      <w:r w:rsidRPr="00FD7F4E">
        <w:rPr>
          <w:rFonts w:ascii="Garamond" w:hAnsi="Garamond" w:cs="Calibri"/>
        </w:rPr>
        <w:t>Yanik</w:t>
      </w:r>
      <w:proofErr w:type="spellEnd"/>
      <w:r w:rsidRPr="00FD7F4E">
        <w:rPr>
          <w:rFonts w:ascii="Garamond" w:hAnsi="Garamond" w:cs="Calibri"/>
        </w:rPr>
        <w:t>)</w:t>
      </w:r>
    </w:p>
    <w:p w14:paraId="23B48022" w14:textId="77777777" w:rsidR="00146198" w:rsidRPr="009D167F" w:rsidRDefault="00146198" w:rsidP="00D1779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sz w:val="12"/>
          <w:szCs w:val="12"/>
        </w:rPr>
      </w:pPr>
    </w:p>
    <w:p w14:paraId="5A766BDD" w14:textId="61573E8B" w:rsidR="00146198" w:rsidRPr="00FD7F4E" w:rsidRDefault="00563FE1" w:rsidP="00D1779B">
      <w:pPr>
        <w:widowControl w:val="0"/>
        <w:autoSpaceDE w:val="0"/>
        <w:autoSpaceDN w:val="0"/>
        <w:adjustRightInd w:val="0"/>
        <w:rPr>
          <w:rFonts w:ascii="Garamond" w:hAnsi="Garamond"/>
        </w:rPr>
      </w:pPr>
      <w:hyperlink r:id="rId17" w:tooltip="Original URL:&#10;https://bestpracticeslegaled.com/2021/01/25/assessing-the-experiential-revolution/&#10;&#10;Click to follow link." w:history="1">
        <w:r w:rsidRPr="00FD7F4E">
          <w:rPr>
            <w:rStyle w:val="Hyperlink"/>
            <w:rFonts w:ascii="Garamond" w:hAnsi="Garamond" w:cs="Calibri"/>
            <w:i/>
            <w:iCs/>
            <w:color w:val="auto"/>
          </w:rPr>
          <w:t>Assessing the Experiential (R)evolution</w:t>
        </w:r>
      </w:hyperlink>
      <w:r w:rsidRPr="00FD7F4E">
        <w:rPr>
          <w:rFonts w:ascii="Garamond" w:hAnsi="Garamond"/>
        </w:rPr>
        <w:t>,</w:t>
      </w:r>
      <w:r w:rsidRPr="00FD7F4E">
        <w:rPr>
          <w:rStyle w:val="apple-converted-space"/>
          <w:rFonts w:ascii="Garamond" w:hAnsi="Garamond"/>
        </w:rPr>
        <w:t> </w:t>
      </w:r>
      <w:r w:rsidRPr="00AE0196">
        <w:rPr>
          <w:rFonts w:ascii="Garamond" w:hAnsi="Garamond" w:cs="Times New Roman (Body CS)"/>
          <w:smallCaps/>
        </w:rPr>
        <w:t xml:space="preserve">Best </w:t>
      </w:r>
      <w:proofErr w:type="spellStart"/>
      <w:r w:rsidRPr="00AE0196">
        <w:rPr>
          <w:rFonts w:ascii="Garamond" w:hAnsi="Garamond" w:cs="Times New Roman (Body CS)"/>
          <w:smallCaps/>
        </w:rPr>
        <w:t>Pracs</w:t>
      </w:r>
      <w:proofErr w:type="spellEnd"/>
      <w:r w:rsidRPr="00AE0196">
        <w:rPr>
          <w:rFonts w:ascii="Garamond" w:hAnsi="Garamond" w:cs="Times New Roman (Body CS)"/>
          <w:smallCaps/>
        </w:rPr>
        <w:t>. for Legal Educ.</w:t>
      </w:r>
      <w:r w:rsidRPr="00FD7F4E">
        <w:rPr>
          <w:rStyle w:val="apple-converted-space"/>
          <w:rFonts w:ascii="Garamond" w:hAnsi="Garamond"/>
        </w:rPr>
        <w:t> </w:t>
      </w:r>
      <w:r w:rsidRPr="00FD7F4E">
        <w:rPr>
          <w:rFonts w:ascii="Garamond" w:hAnsi="Garamond"/>
        </w:rPr>
        <w:t>(Jan. 25, 2021) (with Allison Korn)</w:t>
      </w:r>
    </w:p>
    <w:p w14:paraId="380753AB" w14:textId="77777777" w:rsidR="00563FE1" w:rsidRPr="009D167F" w:rsidRDefault="00563FE1" w:rsidP="00D1779B">
      <w:pPr>
        <w:widowControl w:val="0"/>
        <w:autoSpaceDE w:val="0"/>
        <w:autoSpaceDN w:val="0"/>
        <w:adjustRightInd w:val="0"/>
        <w:rPr>
          <w:rFonts w:ascii="Garamond" w:hAnsi="Garamond" w:cs="Times New Roman"/>
          <w:bCs/>
          <w:sz w:val="12"/>
          <w:szCs w:val="12"/>
        </w:rPr>
      </w:pPr>
    </w:p>
    <w:p w14:paraId="243CF523" w14:textId="6F7F3465" w:rsidR="0081374E" w:rsidRPr="00FD7F4E" w:rsidRDefault="0081374E" w:rsidP="0081374E">
      <w:pPr>
        <w:autoSpaceDE w:val="0"/>
        <w:autoSpaceDN w:val="0"/>
        <w:rPr>
          <w:rFonts w:ascii="Garamond" w:hAnsi="Garamond" w:cs="Calibri"/>
        </w:rPr>
      </w:pPr>
      <w:hyperlink r:id="rId18" w:history="1">
        <w:r w:rsidRPr="00FD7F4E">
          <w:rPr>
            <w:rStyle w:val="Hyperlink"/>
            <w:rFonts w:ascii="Garamond" w:hAnsi="Garamond"/>
            <w:i/>
            <w:iCs/>
            <w:color w:val="auto"/>
          </w:rPr>
          <w:t>Why Won’t the Federal Government Release Immigrant Children?</w:t>
        </w:r>
      </w:hyperlink>
      <w:r w:rsidRPr="00FD7F4E">
        <w:rPr>
          <w:rFonts w:ascii="Garamond" w:hAnsi="Garamond" w:cs="Calibri"/>
        </w:rPr>
        <w:t xml:space="preserve">, </w:t>
      </w:r>
      <w:r w:rsidRPr="00FD7F4E">
        <w:rPr>
          <w:rFonts w:ascii="Garamond" w:hAnsi="Garamond" w:cs="Calibri"/>
          <w:smallCaps/>
        </w:rPr>
        <w:t>Slate</w:t>
      </w:r>
      <w:r w:rsidRPr="00FD7F4E">
        <w:rPr>
          <w:rFonts w:ascii="Garamond" w:hAnsi="Garamond" w:cs="Calibri"/>
        </w:rPr>
        <w:t xml:space="preserve"> (Mar. 31, 2020)</w:t>
      </w:r>
    </w:p>
    <w:p w14:paraId="00DBCBA7" w14:textId="77777777" w:rsidR="00146198" w:rsidRPr="00FD7F4E" w:rsidRDefault="00146198" w:rsidP="00D1779B">
      <w:pPr>
        <w:widowControl w:val="0"/>
        <w:autoSpaceDE w:val="0"/>
        <w:autoSpaceDN w:val="0"/>
        <w:adjustRightInd w:val="0"/>
        <w:rPr>
          <w:rFonts w:ascii="Garamond" w:hAnsi="Garamond"/>
          <w:sz w:val="12"/>
          <w:szCs w:val="12"/>
        </w:rPr>
      </w:pPr>
    </w:p>
    <w:p w14:paraId="46F39C32" w14:textId="24BB03EE" w:rsidR="00146198" w:rsidRPr="009D167F" w:rsidRDefault="0081374E" w:rsidP="009D167F">
      <w:pPr>
        <w:autoSpaceDE w:val="0"/>
        <w:autoSpaceDN w:val="0"/>
        <w:rPr>
          <w:rFonts w:ascii="Garamond" w:hAnsi="Garamond" w:cs="Calibri"/>
        </w:rPr>
      </w:pPr>
      <w:hyperlink r:id="rId19" w:history="1">
        <w:r w:rsidRPr="00FD7F4E">
          <w:rPr>
            <w:rStyle w:val="Hyperlink"/>
            <w:rFonts w:ascii="Garamond" w:hAnsi="Garamond"/>
            <w:i/>
            <w:iCs/>
            <w:color w:val="auto"/>
          </w:rPr>
          <w:t>Let Immigration Judges Speak</w:t>
        </w:r>
      </w:hyperlink>
      <w:r w:rsidRPr="00FD7F4E">
        <w:rPr>
          <w:rFonts w:ascii="Garamond" w:hAnsi="Garamond" w:cs="Calibri"/>
        </w:rPr>
        <w:t xml:space="preserve">, </w:t>
      </w:r>
      <w:r w:rsidRPr="00FD7F4E">
        <w:rPr>
          <w:rFonts w:ascii="Garamond" w:hAnsi="Garamond" w:cs="Calibri"/>
          <w:smallCaps/>
        </w:rPr>
        <w:t>Slate</w:t>
      </w:r>
      <w:r w:rsidRPr="00FD7F4E">
        <w:rPr>
          <w:rFonts w:ascii="Garamond" w:hAnsi="Garamond" w:cs="Calibri"/>
        </w:rPr>
        <w:t xml:space="preserve"> (Oct. 24, 2019) (with Elora Mukherjee, Carrie L. Rosenbaum &amp; Maureen Sweeney)</w:t>
      </w:r>
    </w:p>
    <w:p w14:paraId="796C7FBF" w14:textId="77777777" w:rsidR="00146198" w:rsidRPr="00FD7F4E" w:rsidRDefault="00146198" w:rsidP="00D1779B">
      <w:pPr>
        <w:widowControl w:val="0"/>
        <w:autoSpaceDE w:val="0"/>
        <w:autoSpaceDN w:val="0"/>
        <w:adjustRightInd w:val="0"/>
        <w:rPr>
          <w:rFonts w:ascii="Garamond" w:hAnsi="Garamond" w:cs="Times New Roman"/>
          <w:bCs/>
          <w:sz w:val="12"/>
          <w:szCs w:val="12"/>
        </w:rPr>
      </w:pPr>
    </w:p>
    <w:p w14:paraId="7690B9A4" w14:textId="5F89AA07" w:rsidR="0081374E" w:rsidRPr="00FD7F4E" w:rsidRDefault="0081374E" w:rsidP="0081374E">
      <w:pPr>
        <w:autoSpaceDE w:val="0"/>
        <w:autoSpaceDN w:val="0"/>
        <w:rPr>
          <w:rFonts w:ascii="Garamond" w:hAnsi="Garamond" w:cs="Calibri"/>
        </w:rPr>
      </w:pPr>
      <w:hyperlink r:id="rId20" w:history="1">
        <w:r w:rsidRPr="00FD7F4E">
          <w:rPr>
            <w:rStyle w:val="Hyperlink"/>
            <w:rFonts w:ascii="Garamond" w:hAnsi="Garamond"/>
            <w:i/>
            <w:iCs/>
            <w:color w:val="auto"/>
          </w:rPr>
          <w:t>Defenseless Children</w:t>
        </w:r>
      </w:hyperlink>
      <w:r w:rsidRPr="00FD7F4E">
        <w:rPr>
          <w:rFonts w:ascii="Garamond" w:hAnsi="Garamond" w:cs="Calibri"/>
        </w:rPr>
        <w:t xml:space="preserve">, </w:t>
      </w:r>
      <w:r w:rsidRPr="00FD7F4E">
        <w:rPr>
          <w:rFonts w:ascii="Garamond" w:hAnsi="Garamond" w:cs="Calibri"/>
          <w:smallCaps/>
        </w:rPr>
        <w:t>Slate</w:t>
      </w:r>
      <w:r w:rsidRPr="00FD7F4E">
        <w:rPr>
          <w:rFonts w:ascii="Garamond" w:hAnsi="Garamond" w:cs="Calibri"/>
        </w:rPr>
        <w:t xml:space="preserve"> (July 5, 2018)</w:t>
      </w:r>
    </w:p>
    <w:p w14:paraId="5AE1718B" w14:textId="77777777" w:rsidR="00146198" w:rsidRPr="00FD7F4E" w:rsidRDefault="00146198" w:rsidP="00D1779B">
      <w:pPr>
        <w:widowControl w:val="0"/>
        <w:autoSpaceDE w:val="0"/>
        <w:autoSpaceDN w:val="0"/>
        <w:adjustRightInd w:val="0"/>
        <w:rPr>
          <w:rFonts w:ascii="Garamond" w:hAnsi="Garamond" w:cs="Times New Roman"/>
          <w:bCs/>
          <w:sz w:val="12"/>
          <w:szCs w:val="12"/>
        </w:rPr>
      </w:pPr>
    </w:p>
    <w:p w14:paraId="4214136A" w14:textId="3F4CA8D5" w:rsidR="00146198" w:rsidRPr="00FD7F4E" w:rsidRDefault="0081374E" w:rsidP="00D1779B">
      <w:pPr>
        <w:rPr>
          <w:rFonts w:ascii="Garamond" w:hAnsi="Garamond" w:cs="Calibri"/>
        </w:rPr>
      </w:pPr>
      <w:hyperlink r:id="rId21" w:history="1">
        <w:r w:rsidRPr="00FD7F4E">
          <w:rPr>
            <w:rStyle w:val="Hyperlink"/>
            <w:rFonts w:ascii="Garamond" w:hAnsi="Garamond" w:cs="Calibri"/>
            <w:i/>
            <w:iCs/>
            <w:color w:val="auto"/>
          </w:rPr>
          <w:t>Trump’s asylum proposal undermines immigrant justice system</w:t>
        </w:r>
      </w:hyperlink>
      <w:r w:rsidRPr="00FD7F4E">
        <w:rPr>
          <w:rFonts w:ascii="Garamond" w:hAnsi="Garamond" w:cs="Calibri"/>
        </w:rPr>
        <w:t xml:space="preserve">, </w:t>
      </w:r>
      <w:r w:rsidRPr="00FD7F4E">
        <w:rPr>
          <w:rFonts w:ascii="Garamond" w:hAnsi="Garamond" w:cs="Calibri"/>
          <w:smallCaps/>
        </w:rPr>
        <w:t>The Hill</w:t>
      </w:r>
      <w:r w:rsidRPr="00FD7F4E">
        <w:rPr>
          <w:rFonts w:ascii="Garamond" w:hAnsi="Garamond" w:cs="Calibri"/>
        </w:rPr>
        <w:t xml:space="preserve"> (May 3, 2019)  </w:t>
      </w:r>
    </w:p>
    <w:p w14:paraId="6BFE29E6" w14:textId="77777777" w:rsidR="0081374E" w:rsidRPr="00FD7F4E" w:rsidRDefault="0081374E" w:rsidP="00D1779B">
      <w:pPr>
        <w:rPr>
          <w:rFonts w:ascii="Garamond" w:hAnsi="Garamond"/>
          <w:sz w:val="12"/>
          <w:szCs w:val="12"/>
        </w:rPr>
      </w:pPr>
    </w:p>
    <w:p w14:paraId="62B60999" w14:textId="4219972A" w:rsidR="00146198" w:rsidRPr="00FD7F4E" w:rsidRDefault="0081374E" w:rsidP="00D1779B">
      <w:pPr>
        <w:rPr>
          <w:rFonts w:ascii="Garamond" w:hAnsi="Garamond"/>
          <w:sz w:val="12"/>
          <w:szCs w:val="12"/>
        </w:rPr>
      </w:pPr>
      <w:hyperlink r:id="rId22" w:history="1">
        <w:r w:rsidRPr="00FD7F4E">
          <w:rPr>
            <w:rStyle w:val="Hyperlink"/>
            <w:rFonts w:ascii="Garamond" w:hAnsi="Garamond"/>
            <w:i/>
            <w:iCs/>
            <w:color w:val="auto"/>
          </w:rPr>
          <w:t>Our immigration system must treat immigrant children as children</w:t>
        </w:r>
      </w:hyperlink>
      <w:r w:rsidRPr="00FD7F4E">
        <w:rPr>
          <w:rFonts w:ascii="Garamond" w:hAnsi="Garamond" w:cs="Calibri"/>
        </w:rPr>
        <w:t xml:space="preserve">, </w:t>
      </w:r>
      <w:r w:rsidRPr="00FD7F4E">
        <w:rPr>
          <w:rFonts w:ascii="Garamond" w:hAnsi="Garamond" w:cs="Calibri"/>
          <w:smallCaps/>
        </w:rPr>
        <w:t>The Hill</w:t>
      </w:r>
      <w:r w:rsidRPr="00FD7F4E">
        <w:rPr>
          <w:rFonts w:ascii="Garamond" w:hAnsi="Garamond" w:cs="Calibri"/>
        </w:rPr>
        <w:t xml:space="preserve"> (Dec. 28, 2018)</w:t>
      </w:r>
    </w:p>
    <w:p w14:paraId="5E70D4B6" w14:textId="0FFF687F" w:rsidR="00146198" w:rsidRPr="00FD7F4E" w:rsidRDefault="00146198" w:rsidP="00D1779B">
      <w:pPr>
        <w:rPr>
          <w:rFonts w:ascii="Garamond" w:hAnsi="Garamond"/>
          <w:sz w:val="12"/>
          <w:szCs w:val="12"/>
        </w:rPr>
      </w:pPr>
    </w:p>
    <w:p w14:paraId="5458918C" w14:textId="5B98EF3F" w:rsidR="00146198" w:rsidRPr="00FD7F4E" w:rsidRDefault="0081374E" w:rsidP="00D1779B">
      <w:pPr>
        <w:widowControl w:val="0"/>
        <w:autoSpaceDE w:val="0"/>
        <w:autoSpaceDN w:val="0"/>
        <w:adjustRightInd w:val="0"/>
        <w:rPr>
          <w:rFonts w:ascii="Garamond" w:hAnsi="Garamond"/>
        </w:rPr>
      </w:pPr>
      <w:hyperlink r:id="rId23" w:history="1">
        <w:r w:rsidRPr="00FD7F4E">
          <w:rPr>
            <w:rStyle w:val="Hyperlink"/>
            <w:rFonts w:ascii="Garamond" w:hAnsi="Garamond"/>
            <w:i/>
            <w:iCs/>
            <w:color w:val="auto"/>
          </w:rPr>
          <w:t>New Orleans 'sanctuary' policies are legal and make our city safer</w:t>
        </w:r>
      </w:hyperlink>
      <w:r w:rsidRPr="00FD7F4E">
        <w:rPr>
          <w:rFonts w:ascii="Garamond" w:hAnsi="Garamond" w:cs="Calibri"/>
        </w:rPr>
        <w:t xml:space="preserve">, </w:t>
      </w:r>
      <w:r w:rsidRPr="00FD7F4E">
        <w:rPr>
          <w:rFonts w:ascii="Garamond" w:hAnsi="Garamond" w:cs="Calibri"/>
          <w:smallCaps/>
        </w:rPr>
        <w:t>Times-Picayune</w:t>
      </w:r>
      <w:r w:rsidRPr="00FD7F4E">
        <w:rPr>
          <w:rFonts w:ascii="Garamond" w:hAnsi="Garamond" w:cs="Arial"/>
          <w:spacing w:val="5"/>
          <w:shd w:val="clear" w:color="auto" w:fill="FFFFFF"/>
        </w:rPr>
        <w:t xml:space="preserve"> (</w:t>
      </w:r>
      <w:r w:rsidR="0008109C">
        <w:rPr>
          <w:rFonts w:ascii="Garamond" w:hAnsi="Garamond" w:cs="Calibri"/>
        </w:rPr>
        <w:t>April 6</w:t>
      </w:r>
      <w:r w:rsidRPr="00FD7F4E">
        <w:rPr>
          <w:rFonts w:ascii="Garamond" w:hAnsi="Garamond" w:cs="Calibri"/>
        </w:rPr>
        <w:t>, 20</w:t>
      </w:r>
      <w:r w:rsidR="00C93927">
        <w:rPr>
          <w:rFonts w:ascii="Garamond" w:hAnsi="Garamond" w:cs="Calibri"/>
        </w:rPr>
        <w:t>17</w:t>
      </w:r>
      <w:r w:rsidRPr="00FD7F4E">
        <w:rPr>
          <w:rFonts w:ascii="Garamond" w:hAnsi="Garamond" w:cs="Calibri"/>
        </w:rPr>
        <w:t>)</w:t>
      </w:r>
      <w:r w:rsidRPr="00FD7F4E">
        <w:rPr>
          <w:rFonts w:ascii="Garamond" w:hAnsi="Garamond" w:cs="Times New Roman"/>
          <w:bCs/>
        </w:rPr>
        <w:t xml:space="preserve"> </w:t>
      </w:r>
      <w:r w:rsidR="00146198" w:rsidRPr="00FD7F4E">
        <w:rPr>
          <w:rFonts w:ascii="Garamond" w:hAnsi="Garamond" w:cs="Times New Roman"/>
          <w:bCs/>
        </w:rPr>
        <w:t>(with Johanna Kalb)</w:t>
      </w:r>
    </w:p>
    <w:p w14:paraId="580313F2" w14:textId="77777777" w:rsidR="00146198" w:rsidRPr="00FD7F4E" w:rsidRDefault="00146198" w:rsidP="00D1779B">
      <w:pPr>
        <w:widowControl w:val="0"/>
        <w:autoSpaceDE w:val="0"/>
        <w:autoSpaceDN w:val="0"/>
        <w:adjustRightInd w:val="0"/>
        <w:rPr>
          <w:rFonts w:ascii="Garamond" w:hAnsi="Garamond" w:cs="Times New Roman"/>
          <w:sz w:val="12"/>
          <w:szCs w:val="12"/>
        </w:rPr>
      </w:pPr>
    </w:p>
    <w:p w14:paraId="16EA0222" w14:textId="6AC8F6CE" w:rsidR="00146198" w:rsidRPr="00FD7F4E" w:rsidRDefault="0081374E" w:rsidP="00D1779B">
      <w:pPr>
        <w:widowControl w:val="0"/>
        <w:autoSpaceDE w:val="0"/>
        <w:autoSpaceDN w:val="0"/>
        <w:adjustRightInd w:val="0"/>
        <w:rPr>
          <w:rFonts w:ascii="Garamond" w:hAnsi="Garamond" w:cs="Calibri"/>
        </w:rPr>
      </w:pPr>
      <w:hyperlink r:id="rId24" w:history="1">
        <w:r w:rsidRPr="00FD7F4E">
          <w:rPr>
            <w:rStyle w:val="Hyperlink"/>
            <w:rFonts w:ascii="Garamond" w:hAnsi="Garamond"/>
            <w:i/>
            <w:iCs/>
            <w:color w:val="auto"/>
          </w:rPr>
          <w:t>Five GOP immigration myths</w:t>
        </w:r>
      </w:hyperlink>
      <w:r w:rsidRPr="00FD7F4E">
        <w:rPr>
          <w:rFonts w:ascii="Garamond" w:hAnsi="Garamond" w:cs="Calibri"/>
        </w:rPr>
        <w:t xml:space="preserve">, </w:t>
      </w:r>
      <w:r w:rsidRPr="00FD7F4E">
        <w:rPr>
          <w:rFonts w:ascii="Garamond" w:hAnsi="Garamond" w:cs="Calibri"/>
          <w:smallCaps/>
        </w:rPr>
        <w:t>Bos. Globe</w:t>
      </w:r>
      <w:r w:rsidRPr="00FD7F4E">
        <w:rPr>
          <w:rFonts w:ascii="Garamond" w:hAnsi="Garamond" w:cs="Calibri"/>
        </w:rPr>
        <w:t xml:space="preserve"> (Dec. 15, 2014) </w:t>
      </w:r>
    </w:p>
    <w:p w14:paraId="36E9A6DB" w14:textId="77777777" w:rsidR="0081374E" w:rsidRPr="00FD7F4E" w:rsidRDefault="0081374E" w:rsidP="00D1779B">
      <w:pPr>
        <w:widowControl w:val="0"/>
        <w:autoSpaceDE w:val="0"/>
        <w:autoSpaceDN w:val="0"/>
        <w:adjustRightInd w:val="0"/>
        <w:rPr>
          <w:rFonts w:ascii="Garamond" w:hAnsi="Garamond" w:cs="Times New Roman"/>
          <w:sz w:val="12"/>
          <w:szCs w:val="12"/>
        </w:rPr>
      </w:pPr>
    </w:p>
    <w:p w14:paraId="5074A9E6" w14:textId="3AB120CA" w:rsidR="00146198" w:rsidRPr="00FD7F4E" w:rsidRDefault="0081374E" w:rsidP="00D1779B">
      <w:pPr>
        <w:widowControl w:val="0"/>
        <w:autoSpaceDE w:val="0"/>
        <w:autoSpaceDN w:val="0"/>
        <w:adjustRightInd w:val="0"/>
        <w:rPr>
          <w:rFonts w:ascii="Garamond" w:hAnsi="Garamond" w:cs="Times New Roman"/>
          <w:sz w:val="12"/>
          <w:szCs w:val="12"/>
        </w:rPr>
      </w:pPr>
      <w:hyperlink r:id="rId25" w:history="1">
        <w:r w:rsidRPr="00FD7F4E">
          <w:rPr>
            <w:rStyle w:val="Hyperlink"/>
            <w:rFonts w:ascii="Garamond" w:hAnsi="Garamond"/>
            <w:i/>
            <w:iCs/>
            <w:color w:val="auto"/>
          </w:rPr>
          <w:t>Obama is not helping children who face deportation alone</w:t>
        </w:r>
      </w:hyperlink>
      <w:r w:rsidRPr="00FD7F4E">
        <w:rPr>
          <w:rFonts w:ascii="Garamond" w:hAnsi="Garamond" w:cs="Calibri"/>
        </w:rPr>
        <w:t xml:space="preserve">, </w:t>
      </w:r>
      <w:r w:rsidRPr="00FD7F4E">
        <w:rPr>
          <w:rFonts w:ascii="Garamond" w:hAnsi="Garamond" w:cs="Calibri"/>
          <w:smallCaps/>
        </w:rPr>
        <w:t>Bos. Globe</w:t>
      </w:r>
      <w:r w:rsidRPr="00FD7F4E">
        <w:rPr>
          <w:rFonts w:ascii="Garamond" w:hAnsi="Garamond" w:cs="Calibri"/>
        </w:rPr>
        <w:t xml:space="preserve"> (Oct. 26, 2014)</w:t>
      </w:r>
    </w:p>
    <w:p w14:paraId="099DF401" w14:textId="77777777" w:rsidR="00146198" w:rsidRPr="00FD7F4E" w:rsidRDefault="00146198" w:rsidP="00D1779B">
      <w:pPr>
        <w:widowControl w:val="0"/>
        <w:autoSpaceDE w:val="0"/>
        <w:autoSpaceDN w:val="0"/>
        <w:adjustRightInd w:val="0"/>
        <w:rPr>
          <w:rFonts w:ascii="Garamond" w:hAnsi="Garamond" w:cs="Times New Roman"/>
          <w:sz w:val="12"/>
          <w:szCs w:val="12"/>
        </w:rPr>
      </w:pPr>
    </w:p>
    <w:p w14:paraId="63B8548D" w14:textId="3843CB36" w:rsidR="00146198" w:rsidRPr="006C6CBE" w:rsidRDefault="0081374E" w:rsidP="0081374E">
      <w:pPr>
        <w:rPr>
          <w:rFonts w:ascii="Garamond" w:hAnsi="Garamond"/>
          <w:sz w:val="12"/>
          <w:szCs w:val="12"/>
        </w:rPr>
      </w:pPr>
      <w:hyperlink r:id="rId26" w:history="1">
        <w:r w:rsidRPr="00FD7F4E">
          <w:rPr>
            <w:rStyle w:val="Hyperlink"/>
            <w:rFonts w:ascii="Garamond" w:hAnsi="Garamond"/>
            <w:i/>
            <w:iCs/>
            <w:color w:val="auto"/>
          </w:rPr>
          <w:t>Congress cries wolf on asylum fraud</w:t>
        </w:r>
      </w:hyperlink>
      <w:r w:rsidRPr="00FD7F4E">
        <w:rPr>
          <w:rFonts w:ascii="Garamond" w:hAnsi="Garamond" w:cs="Calibri"/>
        </w:rPr>
        <w:t xml:space="preserve">, </w:t>
      </w:r>
      <w:r w:rsidRPr="00FD7F4E">
        <w:rPr>
          <w:rFonts w:ascii="Garamond" w:hAnsi="Garamond" w:cs="Calibri"/>
          <w:smallCaps/>
        </w:rPr>
        <w:t xml:space="preserve">Bos. </w:t>
      </w:r>
      <w:r w:rsidRPr="002B371A">
        <w:rPr>
          <w:rFonts w:ascii="Garamond" w:hAnsi="Garamond" w:cs="Calibri"/>
          <w:smallCaps/>
          <w:color w:val="000000"/>
        </w:rPr>
        <w:t>Globe</w:t>
      </w:r>
      <w:r w:rsidRPr="002B371A">
        <w:rPr>
          <w:rFonts w:ascii="Garamond" w:hAnsi="Garamond" w:cs="Calibri"/>
          <w:color w:val="000000"/>
        </w:rPr>
        <w:t xml:space="preserve"> (Mar. 7, 2014)</w:t>
      </w:r>
    </w:p>
    <w:p w14:paraId="6887E1DF" w14:textId="77777777" w:rsidR="00E15AB6" w:rsidRPr="00377D00" w:rsidRDefault="00E15AB6" w:rsidP="00E15AB6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 w:cs="Times New Roman"/>
          <w:iCs/>
          <w:color w:val="000000"/>
        </w:rPr>
      </w:pPr>
    </w:p>
    <w:p w14:paraId="4BDF1A92" w14:textId="518550E9" w:rsidR="003609FF" w:rsidRPr="00377D00" w:rsidRDefault="00AC547A" w:rsidP="00D46287">
      <w:pPr>
        <w:keepNext/>
        <w:keepLines/>
        <w:widowControl w:val="0"/>
        <w:autoSpaceDE w:val="0"/>
        <w:autoSpaceDN w:val="0"/>
        <w:adjustRightInd w:val="0"/>
        <w:rPr>
          <w:rFonts w:ascii="Garamond" w:hAnsi="Garamond" w:cs="Times New Roman"/>
          <w:b/>
          <w:color w:val="000000"/>
          <w:u w:val="single"/>
        </w:rPr>
      </w:pPr>
      <w:r w:rsidRPr="00377D00">
        <w:rPr>
          <w:rFonts w:ascii="Garamond" w:hAnsi="Garamond" w:cs="Times New Roman"/>
          <w:b/>
          <w:color w:val="000000"/>
          <w:u w:val="single"/>
        </w:rPr>
        <w:t>PRESS</w:t>
      </w:r>
      <w:r w:rsidR="003609FF" w:rsidRPr="00377D00">
        <w:rPr>
          <w:rFonts w:ascii="Garamond" w:hAnsi="Garamond" w:cs="Times New Roman"/>
          <w:b/>
          <w:color w:val="000000"/>
          <w:u w:val="single"/>
        </w:rPr>
        <w:t xml:space="preserve"> </w:t>
      </w:r>
      <w:r w:rsidR="003609FF" w:rsidRPr="00377D00">
        <w:rPr>
          <w:rFonts w:ascii="Garamond" w:hAnsi="Garamond" w:cs="Times New Roman"/>
          <w:b/>
          <w:color w:val="000000"/>
          <w:u w:val="single"/>
        </w:rPr>
        <w:tab/>
      </w:r>
      <w:r w:rsidR="003609FF" w:rsidRPr="00377D00">
        <w:rPr>
          <w:rFonts w:ascii="Garamond" w:hAnsi="Garamond" w:cs="Times New Roman"/>
          <w:b/>
          <w:color w:val="000000"/>
          <w:u w:val="single"/>
        </w:rPr>
        <w:tab/>
      </w:r>
      <w:r w:rsidR="003609FF" w:rsidRPr="00377D00">
        <w:rPr>
          <w:rFonts w:ascii="Garamond" w:hAnsi="Garamond" w:cs="Times New Roman"/>
          <w:b/>
          <w:color w:val="000000"/>
          <w:u w:val="single"/>
        </w:rPr>
        <w:tab/>
      </w:r>
      <w:r w:rsidR="003609FF" w:rsidRPr="00377D00">
        <w:rPr>
          <w:rFonts w:ascii="Garamond" w:hAnsi="Garamond" w:cs="Times New Roman"/>
          <w:b/>
          <w:color w:val="000000"/>
          <w:u w:val="single"/>
        </w:rPr>
        <w:tab/>
      </w:r>
      <w:r w:rsidR="003609FF" w:rsidRPr="00377D00">
        <w:rPr>
          <w:rFonts w:ascii="Garamond" w:hAnsi="Garamond" w:cs="Times New Roman"/>
          <w:b/>
          <w:color w:val="000000"/>
          <w:u w:val="single"/>
        </w:rPr>
        <w:tab/>
      </w:r>
      <w:r w:rsidR="003609FF" w:rsidRPr="00377D00">
        <w:rPr>
          <w:rFonts w:ascii="Garamond" w:hAnsi="Garamond" w:cs="Times New Roman"/>
          <w:b/>
          <w:color w:val="000000"/>
          <w:u w:val="single"/>
        </w:rPr>
        <w:tab/>
      </w:r>
      <w:r w:rsidRPr="00377D00">
        <w:rPr>
          <w:rFonts w:ascii="Garamond" w:hAnsi="Garamond" w:cs="Times New Roman"/>
          <w:b/>
          <w:color w:val="000000"/>
          <w:u w:val="single"/>
        </w:rPr>
        <w:tab/>
      </w:r>
      <w:r w:rsidRPr="00377D00">
        <w:rPr>
          <w:rFonts w:ascii="Garamond" w:hAnsi="Garamond" w:cs="Times New Roman"/>
          <w:b/>
          <w:color w:val="000000"/>
          <w:u w:val="single"/>
        </w:rPr>
        <w:tab/>
      </w:r>
      <w:r w:rsidR="003609FF" w:rsidRPr="00377D00">
        <w:rPr>
          <w:rFonts w:ascii="Garamond" w:hAnsi="Garamond" w:cs="Times New Roman"/>
          <w:b/>
          <w:color w:val="000000"/>
          <w:u w:val="single"/>
        </w:rPr>
        <w:tab/>
      </w:r>
      <w:r w:rsidR="003609FF" w:rsidRPr="00377D00">
        <w:rPr>
          <w:rFonts w:ascii="Garamond" w:hAnsi="Garamond" w:cs="Times New Roman"/>
          <w:b/>
          <w:color w:val="000000"/>
          <w:u w:val="single"/>
        </w:rPr>
        <w:tab/>
      </w:r>
      <w:r w:rsidR="003609FF" w:rsidRPr="00377D00">
        <w:rPr>
          <w:rFonts w:ascii="Garamond" w:hAnsi="Garamond" w:cs="Times New Roman"/>
          <w:b/>
          <w:color w:val="000000"/>
          <w:u w:val="single"/>
        </w:rPr>
        <w:tab/>
      </w:r>
    </w:p>
    <w:p w14:paraId="4FCE4A6F" w14:textId="77777777" w:rsidR="007350AC" w:rsidRDefault="007350AC" w:rsidP="007350AC">
      <w:pPr>
        <w:keepNext/>
        <w:keepLines/>
        <w:autoSpaceDE w:val="0"/>
        <w:autoSpaceDN w:val="0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Daniella </w:t>
      </w:r>
      <w:r w:rsidRPr="004C63E9">
        <w:rPr>
          <w:rFonts w:ascii="Garamond" w:hAnsi="Garamond" w:cs="Calibri"/>
        </w:rPr>
        <w:t>Silva,</w:t>
      </w:r>
      <w:hyperlink r:id="rId27" w:history="1">
        <w:r w:rsidRPr="004C63E9">
          <w:rPr>
            <w:rStyle w:val="Hyperlink"/>
            <w:rFonts w:ascii="Garamond" w:hAnsi="Garamond" w:cs="Calibri"/>
            <w:color w:val="auto"/>
            <w:u w:val="none"/>
          </w:rPr>
          <w:t xml:space="preserve"> </w:t>
        </w:r>
        <w:r w:rsidRPr="004C63E9">
          <w:rPr>
            <w:rStyle w:val="Hyperlink"/>
            <w:rFonts w:ascii="Garamond" w:hAnsi="Garamond" w:cs="Calibri"/>
            <w:color w:val="auto"/>
          </w:rPr>
          <w:t>Backlog for abused young immigrants waiting for green cards has doubled, advocates say</w:t>
        </w:r>
      </w:hyperlink>
      <w:r w:rsidRPr="004C63E9">
        <w:rPr>
          <w:rFonts w:ascii="Garamond" w:hAnsi="Garamond" w:cs="Calibri"/>
        </w:rPr>
        <w:t xml:space="preserve">, </w:t>
      </w:r>
      <w:r w:rsidRPr="004C63E9">
        <w:rPr>
          <w:rFonts w:ascii="Garamond" w:hAnsi="Garamond" w:cs="Calibri"/>
          <w:smallCaps/>
        </w:rPr>
        <w:t>NBC News</w:t>
      </w:r>
      <w:r>
        <w:rPr>
          <w:rFonts w:ascii="Garamond" w:hAnsi="Garamond" w:cs="Calibri"/>
        </w:rPr>
        <w:t xml:space="preserve"> (Dec. 4, 2023), </w:t>
      </w:r>
      <w:r w:rsidRPr="00FD7F4E">
        <w:rPr>
          <w:rFonts w:ascii="Garamond" w:hAnsi="Garamond" w:cs="Times New Roman"/>
          <w:bCs/>
        </w:rPr>
        <w:t xml:space="preserve">featuring research from </w:t>
      </w:r>
      <w:r w:rsidRPr="00FD7F4E">
        <w:rPr>
          <w:rFonts w:ascii="Garamond" w:hAnsi="Garamond" w:cs="Times New Roman"/>
          <w:bCs/>
          <w:i/>
          <w:iCs/>
        </w:rPr>
        <w:t>The Double Exclusion of Immigrant Youth</w:t>
      </w:r>
    </w:p>
    <w:p w14:paraId="33939494" w14:textId="77777777" w:rsidR="007350AC" w:rsidRDefault="007350AC" w:rsidP="00D46287">
      <w:pPr>
        <w:keepNext/>
        <w:keepLines/>
        <w:autoSpaceDE w:val="0"/>
        <w:autoSpaceDN w:val="0"/>
        <w:rPr>
          <w:rFonts w:ascii="Garamond" w:hAnsi="Garamond" w:cs="Calibri"/>
        </w:rPr>
      </w:pPr>
    </w:p>
    <w:p w14:paraId="394CC157" w14:textId="6CFFFCD6" w:rsidR="003609FF" w:rsidRPr="00FD7F4E" w:rsidRDefault="0081374E" w:rsidP="00D46287">
      <w:pPr>
        <w:keepNext/>
        <w:keepLines/>
        <w:autoSpaceDE w:val="0"/>
        <w:autoSpaceDN w:val="0"/>
        <w:rPr>
          <w:rFonts w:ascii="Garamond" w:hAnsi="Garamond" w:cs="Calibri"/>
        </w:rPr>
      </w:pPr>
      <w:r w:rsidRPr="00FD7F4E">
        <w:rPr>
          <w:rFonts w:ascii="Garamond" w:hAnsi="Garamond" w:cs="Calibri"/>
        </w:rPr>
        <w:t xml:space="preserve">Jasmine Aguilera, </w:t>
      </w:r>
      <w:hyperlink r:id="rId28" w:history="1">
        <w:r w:rsidRPr="00FD7F4E">
          <w:rPr>
            <w:rStyle w:val="Hyperlink"/>
            <w:rFonts w:ascii="Garamond" w:hAnsi="Garamond" w:cs="Calibri"/>
            <w:i/>
            <w:iCs/>
            <w:color w:val="auto"/>
          </w:rPr>
          <w:t>A Years-Long Immigration Backlog Puts Thousands of Abused Kids in Limbo</w:t>
        </w:r>
      </w:hyperlink>
      <w:r w:rsidRPr="00FD7F4E">
        <w:rPr>
          <w:rFonts w:ascii="Garamond" w:hAnsi="Garamond" w:cs="Calibri"/>
        </w:rPr>
        <w:t xml:space="preserve">, </w:t>
      </w:r>
      <w:r w:rsidRPr="00FD7F4E">
        <w:rPr>
          <w:rFonts w:ascii="Garamond" w:hAnsi="Garamond" w:cs="Calibri"/>
          <w:smallCaps/>
        </w:rPr>
        <w:t>Time</w:t>
      </w:r>
      <w:r w:rsidRPr="00FD7F4E">
        <w:rPr>
          <w:rFonts w:ascii="Garamond" w:hAnsi="Garamond" w:cs="Calibri"/>
        </w:rPr>
        <w:t xml:space="preserve"> (Dec. 16, 2021)</w:t>
      </w:r>
      <w:r w:rsidR="003609FF" w:rsidRPr="00FD7F4E">
        <w:rPr>
          <w:rFonts w:ascii="Garamond" w:hAnsi="Garamond" w:cs="Times New Roman"/>
          <w:bCs/>
        </w:rPr>
        <w:t xml:space="preserve">, </w:t>
      </w:r>
      <w:r w:rsidR="00DF7068" w:rsidRPr="00FD7F4E">
        <w:rPr>
          <w:rFonts w:ascii="Garamond" w:hAnsi="Garamond" w:cs="Times New Roman"/>
          <w:bCs/>
        </w:rPr>
        <w:t xml:space="preserve">featuring research from </w:t>
      </w:r>
      <w:r w:rsidR="00DF7068" w:rsidRPr="00FD7F4E">
        <w:rPr>
          <w:rFonts w:ascii="Garamond" w:hAnsi="Garamond" w:cs="Times New Roman"/>
          <w:bCs/>
          <w:i/>
          <w:iCs/>
        </w:rPr>
        <w:t xml:space="preserve">The Racial Justice Imperative to Reimagine Immigrant Children’s Rights </w:t>
      </w:r>
      <w:r w:rsidR="00DF7068" w:rsidRPr="00FD7F4E">
        <w:rPr>
          <w:rFonts w:ascii="Garamond" w:hAnsi="Garamond" w:cs="Times New Roman"/>
          <w:bCs/>
        </w:rPr>
        <w:t xml:space="preserve">and </w:t>
      </w:r>
      <w:r w:rsidR="00DF7068" w:rsidRPr="00FD7F4E">
        <w:rPr>
          <w:rFonts w:ascii="Garamond" w:hAnsi="Garamond" w:cs="Times New Roman"/>
          <w:bCs/>
          <w:i/>
          <w:iCs/>
        </w:rPr>
        <w:t>The Double Exclusion of Immigrant Youth</w:t>
      </w:r>
    </w:p>
    <w:p w14:paraId="530E2257" w14:textId="76B25229" w:rsidR="003609FF" w:rsidRPr="00FD7F4E" w:rsidRDefault="003609FF" w:rsidP="00D1779B">
      <w:pPr>
        <w:widowControl w:val="0"/>
        <w:autoSpaceDE w:val="0"/>
        <w:autoSpaceDN w:val="0"/>
        <w:adjustRightInd w:val="0"/>
        <w:rPr>
          <w:rFonts w:ascii="Garamond" w:hAnsi="Garamond" w:cs="Times New Roman"/>
          <w:bCs/>
        </w:rPr>
      </w:pPr>
    </w:p>
    <w:p w14:paraId="391BAA1D" w14:textId="274816E0" w:rsidR="00AC547A" w:rsidRPr="00FD7F4E" w:rsidRDefault="0081374E" w:rsidP="0081374E">
      <w:pPr>
        <w:autoSpaceDE w:val="0"/>
        <w:autoSpaceDN w:val="0"/>
        <w:rPr>
          <w:rFonts w:ascii="Garamond" w:hAnsi="Garamond" w:cs="Calibri"/>
          <w:i/>
          <w:iCs/>
        </w:rPr>
      </w:pPr>
      <w:r w:rsidRPr="00FD7F4E">
        <w:rPr>
          <w:rFonts w:ascii="Garamond" w:hAnsi="Garamond" w:cs="Calibri"/>
        </w:rPr>
        <w:t xml:space="preserve">Dara Lind, </w:t>
      </w:r>
      <w:hyperlink r:id="rId29" w:history="1">
        <w:r w:rsidRPr="00FD7F4E">
          <w:rPr>
            <w:rStyle w:val="Hyperlink"/>
            <w:rFonts w:ascii="Garamond" w:hAnsi="Garamond" w:cs="Calibri"/>
            <w:i/>
            <w:iCs/>
            <w:color w:val="auto"/>
          </w:rPr>
          <w:t>“Shadow Wins”: How ICE Avoids Judicial Accountability by Quietly Releasing Immigrants Who Challenge Being Detained</w:t>
        </w:r>
      </w:hyperlink>
      <w:r w:rsidRPr="00FD7F4E">
        <w:rPr>
          <w:rFonts w:ascii="Garamond" w:hAnsi="Garamond" w:cs="Calibri"/>
        </w:rPr>
        <w:t xml:space="preserve">, </w:t>
      </w:r>
      <w:r w:rsidRPr="00FD7F4E">
        <w:rPr>
          <w:rFonts w:ascii="Garamond" w:hAnsi="Garamond" w:cs="Calibri"/>
          <w:smallCaps/>
        </w:rPr>
        <w:t>ProPublica</w:t>
      </w:r>
      <w:r w:rsidRPr="00FD7F4E">
        <w:rPr>
          <w:rFonts w:ascii="Garamond" w:hAnsi="Garamond" w:cs="Calibri"/>
        </w:rPr>
        <w:t xml:space="preserve"> (May 25, 2021)</w:t>
      </w:r>
      <w:r w:rsidR="00AC547A" w:rsidRPr="00FD7F4E">
        <w:rPr>
          <w:rFonts w:ascii="Garamond" w:hAnsi="Garamond" w:cs="Times New Roman"/>
          <w:bCs/>
        </w:rPr>
        <w:t>,</w:t>
      </w:r>
      <w:r w:rsidR="00DF7068" w:rsidRPr="00FD7F4E">
        <w:rPr>
          <w:rFonts w:ascii="Garamond" w:hAnsi="Garamond" w:cs="Times New Roman"/>
          <w:bCs/>
        </w:rPr>
        <w:t xml:space="preserve"> featuring research from</w:t>
      </w:r>
      <w:r w:rsidR="00AC547A" w:rsidRPr="00FD7F4E">
        <w:rPr>
          <w:rFonts w:ascii="Garamond" w:hAnsi="Garamond" w:cs="Times New Roman"/>
          <w:bCs/>
        </w:rPr>
        <w:t xml:space="preserve"> </w:t>
      </w:r>
      <w:r w:rsidR="00DF7068" w:rsidRPr="00FD7F4E">
        <w:rPr>
          <w:rFonts w:ascii="Garamond" w:eastAsia="Times New Roman" w:hAnsi="Garamond" w:cs="Times New Roman"/>
          <w:i/>
          <w:iCs/>
        </w:rPr>
        <w:t>Studying the Hazy Line Between Procedure and Substance in Immigrant Detention Litigation</w:t>
      </w:r>
    </w:p>
    <w:p w14:paraId="32A06FF3" w14:textId="77777777" w:rsidR="00AC547A" w:rsidRPr="00FD7F4E" w:rsidRDefault="00AC547A" w:rsidP="00D1779B">
      <w:pPr>
        <w:widowControl w:val="0"/>
        <w:autoSpaceDE w:val="0"/>
        <w:autoSpaceDN w:val="0"/>
        <w:adjustRightInd w:val="0"/>
        <w:rPr>
          <w:rFonts w:ascii="Garamond" w:hAnsi="Garamond" w:cs="Times New Roman"/>
          <w:bCs/>
          <w:i/>
          <w:iCs/>
        </w:rPr>
      </w:pPr>
    </w:p>
    <w:p w14:paraId="65A62640" w14:textId="573FE5FC" w:rsidR="0081374E" w:rsidRPr="00FD7F4E" w:rsidRDefault="0081374E" w:rsidP="0081374E">
      <w:pPr>
        <w:autoSpaceDE w:val="0"/>
        <w:autoSpaceDN w:val="0"/>
        <w:rPr>
          <w:rFonts w:ascii="Garamond" w:hAnsi="Garamond" w:cs="Calibri"/>
          <w:b/>
          <w:bCs/>
        </w:rPr>
      </w:pPr>
      <w:r w:rsidRPr="00FD7F4E">
        <w:rPr>
          <w:rFonts w:ascii="Garamond" w:hAnsi="Garamond" w:cs="Calibri"/>
        </w:rPr>
        <w:t xml:space="preserve">Manuel Madrid, </w:t>
      </w:r>
      <w:r w:rsidRPr="00FD7F4E">
        <w:rPr>
          <w:rFonts w:ascii="Garamond" w:hAnsi="Garamond" w:cs="Calibri"/>
          <w:i/>
          <w:iCs/>
        </w:rPr>
        <w:t>“</w:t>
      </w:r>
      <w:hyperlink r:id="rId30" w:history="1">
        <w:r w:rsidRPr="00FD7F4E">
          <w:rPr>
            <w:rStyle w:val="Hyperlink"/>
            <w:rFonts w:ascii="Garamond" w:hAnsi="Garamond" w:cs="Calibri"/>
            <w:i/>
            <w:iCs/>
            <w:color w:val="auto"/>
          </w:rPr>
          <w:t>“Wolves in Sheep’s Clothing”: How ICE and Other Agencies Vilify Immigrant Youth: An interview with Immigration Law Professor Laila Hlass</w:t>
        </w:r>
      </w:hyperlink>
      <w:r w:rsidRPr="00FD7F4E">
        <w:rPr>
          <w:rFonts w:ascii="Garamond" w:hAnsi="Garamond" w:cs="Calibri"/>
        </w:rPr>
        <w:t xml:space="preserve">. </w:t>
      </w:r>
      <w:r w:rsidRPr="00FD7F4E">
        <w:rPr>
          <w:rFonts w:ascii="Garamond" w:hAnsi="Garamond" w:cs="Calibri"/>
          <w:smallCaps/>
        </w:rPr>
        <w:t>Am. Prospect</w:t>
      </w:r>
      <w:r w:rsidRPr="00FD7F4E">
        <w:rPr>
          <w:rFonts w:ascii="Garamond" w:hAnsi="Garamond" w:cs="Calibri"/>
        </w:rPr>
        <w:t xml:space="preserve"> (July 19, 2018), </w:t>
      </w:r>
    </w:p>
    <w:p w14:paraId="1A507E19" w14:textId="134BFFEF" w:rsidR="003609FF" w:rsidRPr="00FD7F4E" w:rsidRDefault="00DF7068" w:rsidP="00D1779B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bCs/>
        </w:rPr>
      </w:pPr>
      <w:r w:rsidRPr="00FD7F4E">
        <w:rPr>
          <w:rFonts w:ascii="Garamond" w:hAnsi="Garamond" w:cs="Times New Roman"/>
          <w:bCs/>
        </w:rPr>
        <w:t xml:space="preserve">featuring research from </w:t>
      </w:r>
      <w:r w:rsidRPr="00FD7F4E">
        <w:rPr>
          <w:rFonts w:ascii="Garamond" w:hAnsi="Garamond" w:cs="Times New Roman"/>
          <w:bCs/>
          <w:i/>
          <w:iCs/>
        </w:rPr>
        <w:t xml:space="preserve">The Adultification of Immigrant Youth </w:t>
      </w:r>
      <w:r w:rsidRPr="00FD7F4E">
        <w:rPr>
          <w:rFonts w:ascii="Garamond" w:hAnsi="Garamond" w:cs="Times New Roman"/>
          <w:bCs/>
        </w:rPr>
        <w:t xml:space="preserve">and </w:t>
      </w:r>
      <w:r w:rsidRPr="00FD7F4E">
        <w:rPr>
          <w:rFonts w:ascii="Garamond" w:hAnsi="Garamond" w:cs="Times New Roman"/>
          <w:bCs/>
          <w:i/>
          <w:iCs/>
        </w:rPr>
        <w:t>The School to Deportation Pipeline</w:t>
      </w:r>
      <w:r w:rsidRPr="00FD7F4E">
        <w:rPr>
          <w:rFonts w:ascii="Garamond" w:hAnsi="Garamond" w:cs="Times New Roman"/>
          <w:bCs/>
        </w:rPr>
        <w:t xml:space="preserve"> </w:t>
      </w:r>
    </w:p>
    <w:p w14:paraId="3206F624" w14:textId="18EF5660" w:rsidR="003609FF" w:rsidRPr="00FD7F4E" w:rsidRDefault="003609FF" w:rsidP="00D1779B">
      <w:pPr>
        <w:widowControl w:val="0"/>
        <w:autoSpaceDE w:val="0"/>
        <w:autoSpaceDN w:val="0"/>
        <w:adjustRightInd w:val="0"/>
        <w:rPr>
          <w:rFonts w:ascii="Garamond" w:hAnsi="Garamond" w:cs="Times New Roman"/>
          <w:bCs/>
        </w:rPr>
      </w:pPr>
    </w:p>
    <w:p w14:paraId="3FF10573" w14:textId="6AAE7AA0" w:rsidR="00E15AB6" w:rsidRPr="00377D00" w:rsidRDefault="003609FF" w:rsidP="00D1779B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</w:rPr>
      </w:pPr>
      <w:r w:rsidRPr="00FD7F4E">
        <w:rPr>
          <w:rFonts w:ascii="Garamond" w:hAnsi="Garamond" w:cs="Times New Roman"/>
          <w:bCs/>
        </w:rPr>
        <w:t>Quoted</w:t>
      </w:r>
      <w:r w:rsidR="00AC547A" w:rsidRPr="00FD7F4E">
        <w:rPr>
          <w:rFonts w:ascii="Garamond" w:hAnsi="Garamond" w:cs="Times New Roman"/>
          <w:bCs/>
        </w:rPr>
        <w:t xml:space="preserve"> in print,</w:t>
      </w:r>
      <w:r w:rsidRPr="00FD7F4E">
        <w:rPr>
          <w:rFonts w:ascii="Garamond" w:hAnsi="Garamond" w:cs="Times New Roman"/>
          <w:bCs/>
        </w:rPr>
        <w:t xml:space="preserve"> and TV and Radio Appearances with </w:t>
      </w:r>
      <w:r w:rsidRPr="00FD7F4E">
        <w:rPr>
          <w:rFonts w:ascii="Garamond" w:hAnsi="Garamond" w:cs="Times New Roman"/>
        </w:rPr>
        <w:t xml:space="preserve">Time, Fox.com, </w:t>
      </w:r>
      <w:r w:rsidRPr="00FD7F4E">
        <w:rPr>
          <w:rFonts w:ascii="Garamond" w:hAnsi="Garamond" w:cs="Times New Roman"/>
          <w:bCs/>
        </w:rPr>
        <w:t xml:space="preserve">The Times-Picayune, </w:t>
      </w:r>
      <w:r w:rsidRPr="00FD7F4E">
        <w:rPr>
          <w:rFonts w:ascii="Garamond" w:hAnsi="Garamond" w:cs="Times New Roman"/>
        </w:rPr>
        <w:t xml:space="preserve">NBC’s Make the Case, </w:t>
      </w:r>
      <w:r w:rsidRPr="00FD7F4E">
        <w:rPr>
          <w:rFonts w:ascii="Garamond" w:hAnsi="Garamond" w:cs="Times New Roman"/>
          <w:bCs/>
        </w:rPr>
        <w:t>Fox8</w:t>
      </w:r>
      <w:r w:rsidRPr="00377D00">
        <w:rPr>
          <w:rFonts w:ascii="Garamond" w:hAnsi="Garamond" w:cs="Times New Roman"/>
          <w:bCs/>
          <w:color w:val="000000"/>
        </w:rPr>
        <w:t xml:space="preserve">, </w:t>
      </w:r>
      <w:r w:rsidRPr="00377D00">
        <w:rPr>
          <w:rFonts w:ascii="Garamond" w:hAnsi="Garamond" w:cs="Times New Roman"/>
          <w:color w:val="000000"/>
        </w:rPr>
        <w:t>WBUR,</w:t>
      </w:r>
      <w:r w:rsidRPr="00377D00">
        <w:rPr>
          <w:rFonts w:ascii="Garamond" w:hAnsi="Garamond" w:cs="Times New Roman"/>
          <w:bCs/>
          <w:color w:val="000000"/>
        </w:rPr>
        <w:t xml:space="preserve"> WWLTV (CBS), </w:t>
      </w:r>
      <w:r w:rsidRPr="00377D00">
        <w:rPr>
          <w:rFonts w:ascii="Garamond" w:hAnsi="Garamond" w:cs="Times New Roman"/>
          <w:color w:val="000000"/>
        </w:rPr>
        <w:t>Washington Post, among others (links provided upon request)</w:t>
      </w:r>
    </w:p>
    <w:p w14:paraId="32E5336A" w14:textId="77777777" w:rsidR="00DC7D61" w:rsidRDefault="00DC7D61" w:rsidP="00E15AB6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color w:val="000000"/>
          <w:u w:val="single"/>
        </w:rPr>
      </w:pPr>
    </w:p>
    <w:p w14:paraId="1C6AD3A9" w14:textId="422C271C" w:rsidR="00E15AB6" w:rsidRPr="00377D00" w:rsidRDefault="00E15AB6" w:rsidP="00E15AB6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color w:val="000000"/>
          <w:u w:val="single"/>
        </w:rPr>
      </w:pPr>
      <w:r w:rsidRPr="00377D00">
        <w:rPr>
          <w:rFonts w:ascii="Garamond" w:hAnsi="Garamond" w:cs="Times New Roman"/>
          <w:b/>
          <w:color w:val="000000"/>
          <w:u w:val="single"/>
        </w:rPr>
        <w:t>SERVICE</w:t>
      </w:r>
      <w:r w:rsidR="00BF6418">
        <w:rPr>
          <w:rFonts w:ascii="Garamond" w:hAnsi="Garamond" w:cs="Times New Roman"/>
          <w:b/>
          <w:color w:val="000000"/>
          <w:u w:val="single"/>
        </w:rPr>
        <w:tab/>
      </w:r>
      <w:r w:rsidR="00BF6418">
        <w:rPr>
          <w:rFonts w:ascii="Garamond" w:hAnsi="Garamond" w:cs="Times New Roman"/>
          <w:b/>
          <w:color w:val="000000"/>
          <w:u w:val="single"/>
        </w:rPr>
        <w:tab/>
      </w:r>
      <w:r w:rsidR="00BF6418">
        <w:rPr>
          <w:rFonts w:ascii="Garamond" w:hAnsi="Garamond" w:cs="Times New Roman"/>
          <w:b/>
          <w:color w:val="000000"/>
          <w:u w:val="single"/>
        </w:rPr>
        <w:tab/>
      </w:r>
      <w:r w:rsidR="00BF6418">
        <w:rPr>
          <w:rFonts w:ascii="Garamond" w:hAnsi="Garamond" w:cs="Times New Roman"/>
          <w:b/>
          <w:color w:val="000000"/>
          <w:u w:val="single"/>
        </w:rPr>
        <w:tab/>
      </w:r>
      <w:r w:rsidR="00BF6418">
        <w:rPr>
          <w:rFonts w:ascii="Garamond" w:hAnsi="Garamond" w:cs="Times New Roman"/>
          <w:b/>
          <w:color w:val="000000"/>
          <w:u w:val="single"/>
        </w:rPr>
        <w:tab/>
      </w:r>
      <w:r w:rsidR="00BF6418">
        <w:rPr>
          <w:rFonts w:ascii="Garamond" w:hAnsi="Garamond" w:cs="Times New Roman"/>
          <w:b/>
          <w:color w:val="000000"/>
          <w:u w:val="single"/>
        </w:rPr>
        <w:tab/>
      </w:r>
      <w:r w:rsidR="00BF6418">
        <w:rPr>
          <w:rFonts w:ascii="Garamond" w:hAnsi="Garamond" w:cs="Times New Roman"/>
          <w:b/>
          <w:color w:val="000000"/>
          <w:u w:val="single"/>
        </w:rPr>
        <w:tab/>
      </w:r>
      <w:r w:rsidRPr="00377D00">
        <w:rPr>
          <w:rFonts w:ascii="Garamond" w:hAnsi="Garamond" w:cs="Times New Roman"/>
          <w:b/>
          <w:color w:val="000000"/>
          <w:u w:val="single"/>
        </w:rPr>
        <w:tab/>
      </w:r>
      <w:r w:rsidRPr="00377D00">
        <w:rPr>
          <w:rFonts w:ascii="Garamond" w:hAnsi="Garamond" w:cs="Times New Roman"/>
          <w:b/>
          <w:color w:val="000000"/>
          <w:u w:val="single"/>
        </w:rPr>
        <w:tab/>
      </w:r>
      <w:r w:rsidR="000048CF" w:rsidRPr="00377D00">
        <w:rPr>
          <w:rFonts w:ascii="Garamond" w:hAnsi="Garamond" w:cs="Times New Roman"/>
          <w:b/>
          <w:color w:val="000000"/>
          <w:u w:val="single"/>
        </w:rPr>
        <w:tab/>
      </w:r>
      <w:r w:rsidR="000048CF" w:rsidRPr="00377D00">
        <w:rPr>
          <w:rFonts w:ascii="Garamond" w:hAnsi="Garamond" w:cs="Times New Roman"/>
          <w:b/>
          <w:color w:val="000000"/>
          <w:u w:val="single"/>
        </w:rPr>
        <w:tab/>
      </w:r>
    </w:p>
    <w:p w14:paraId="5AAF0C5D" w14:textId="77777777" w:rsidR="004A0794" w:rsidRPr="008F325A" w:rsidRDefault="004A0794" w:rsidP="004A0794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/>
          <w:b/>
          <w:bCs/>
          <w:color w:val="000000"/>
        </w:rPr>
        <w:t>Community Service</w:t>
      </w:r>
    </w:p>
    <w:p w14:paraId="087A3E0E" w14:textId="5F88E09B" w:rsidR="004A0794" w:rsidRPr="00377D00" w:rsidRDefault="004A0794" w:rsidP="004A0794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 w:cs="Times New Roman"/>
          <w:i/>
          <w:iCs/>
          <w:color w:val="000000"/>
        </w:rPr>
      </w:pPr>
      <w:r w:rsidRPr="00BF6418">
        <w:rPr>
          <w:rFonts w:ascii="Garamond" w:hAnsi="Garamond" w:cs="Times New Roman"/>
          <w:color w:val="000000"/>
        </w:rPr>
        <w:t>Board of Editors</w:t>
      </w:r>
      <w:r>
        <w:rPr>
          <w:rFonts w:ascii="Garamond" w:hAnsi="Garamond" w:cs="Times New Roman"/>
          <w:color w:val="000000"/>
        </w:rPr>
        <w:t>,</w:t>
      </w:r>
      <w:r w:rsidRPr="00377D00">
        <w:rPr>
          <w:rFonts w:ascii="Garamond" w:hAnsi="Garamond" w:cs="Times New Roman"/>
          <w:i/>
          <w:iCs/>
          <w:color w:val="000000"/>
        </w:rPr>
        <w:t xml:space="preserve"> </w:t>
      </w:r>
      <w:r w:rsidRPr="00BF6418">
        <w:rPr>
          <w:rFonts w:ascii="Garamond" w:hAnsi="Garamond" w:cs="Times New Roman"/>
          <w:i/>
          <w:iCs/>
          <w:color w:val="000000"/>
        </w:rPr>
        <w:t>Clinical Law Review</w:t>
      </w:r>
      <w:r>
        <w:rPr>
          <w:rFonts w:ascii="Garamond" w:hAnsi="Garamond" w:cs="Times New Roman"/>
          <w:color w:val="000000"/>
        </w:rPr>
        <w:t xml:space="preserve"> </w:t>
      </w:r>
      <w:r w:rsidRPr="00BF6418">
        <w:rPr>
          <w:rFonts w:ascii="Garamond" w:hAnsi="Garamond" w:cs="Times New Roman"/>
          <w:color w:val="000000"/>
        </w:rPr>
        <w:t>(2021</w:t>
      </w:r>
      <w:r w:rsidR="00AE0196" w:rsidRPr="003B55B5">
        <w:rPr>
          <w:rFonts w:ascii="Garamond" w:hAnsi="Garamond" w:cs="Times New Roman"/>
          <w:bCs/>
          <w:color w:val="000000"/>
        </w:rPr>
        <w:t>–</w:t>
      </w:r>
      <w:r w:rsidRPr="00BF6418">
        <w:rPr>
          <w:rFonts w:ascii="Garamond" w:hAnsi="Garamond" w:cs="Times New Roman"/>
          <w:color w:val="000000"/>
        </w:rPr>
        <w:t>Present)</w:t>
      </w:r>
    </w:p>
    <w:p w14:paraId="54AB52A3" w14:textId="5E13D061" w:rsidR="004A0794" w:rsidRDefault="004A0794" w:rsidP="004A0794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 w:cs="Times New Roman"/>
          <w:color w:val="000000"/>
        </w:rPr>
      </w:pPr>
      <w:r w:rsidRPr="00BF6418">
        <w:rPr>
          <w:rFonts w:ascii="Garamond" w:hAnsi="Garamond" w:cs="Times New Roman"/>
          <w:iCs/>
          <w:color w:val="000000"/>
        </w:rPr>
        <w:t>Board President (2019</w:t>
      </w:r>
      <w:r w:rsidR="00AE0196" w:rsidRPr="003B55B5">
        <w:rPr>
          <w:rFonts w:ascii="Garamond" w:hAnsi="Garamond" w:cs="Times New Roman"/>
          <w:bCs/>
          <w:color w:val="000000"/>
        </w:rPr>
        <w:t>–</w:t>
      </w:r>
      <w:r w:rsidRPr="00BF6418">
        <w:rPr>
          <w:rFonts w:ascii="Garamond" w:hAnsi="Garamond" w:cs="Times New Roman"/>
          <w:iCs/>
          <w:color w:val="000000"/>
        </w:rPr>
        <w:t>Present), Board Secretary (2017</w:t>
      </w:r>
      <w:r w:rsidR="00AE0196" w:rsidRPr="003B55B5">
        <w:rPr>
          <w:rFonts w:ascii="Garamond" w:hAnsi="Garamond" w:cs="Times New Roman"/>
          <w:bCs/>
          <w:color w:val="000000"/>
        </w:rPr>
        <w:t>–</w:t>
      </w:r>
      <w:r w:rsidRPr="00BF6418">
        <w:rPr>
          <w:rFonts w:ascii="Garamond" w:hAnsi="Garamond" w:cs="Times New Roman"/>
          <w:iCs/>
          <w:color w:val="000000"/>
        </w:rPr>
        <w:t>2019)</w:t>
      </w:r>
      <w:r>
        <w:rPr>
          <w:rFonts w:ascii="Garamond" w:hAnsi="Garamond" w:cs="Times New Roman"/>
          <w:iCs/>
          <w:color w:val="000000"/>
        </w:rPr>
        <w:t xml:space="preserve">, </w:t>
      </w:r>
      <w:r w:rsidRPr="00377D00">
        <w:rPr>
          <w:rFonts w:ascii="Garamond" w:hAnsi="Garamond" w:cs="Times New Roman"/>
          <w:color w:val="000000"/>
        </w:rPr>
        <w:t>American Civil Liberties Union of Louisiana</w:t>
      </w:r>
    </w:p>
    <w:p w14:paraId="0989454B" w14:textId="5746CEFE" w:rsidR="007350AC" w:rsidRPr="00377D00" w:rsidRDefault="007350AC" w:rsidP="004A0794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 w:cs="Times New Roman"/>
          <w:i/>
          <w:iCs/>
          <w:color w:val="000000"/>
        </w:rPr>
      </w:pPr>
      <w:r>
        <w:rPr>
          <w:rFonts w:ascii="Garamond" w:hAnsi="Garamond" w:cs="Times New Roman"/>
          <w:color w:val="000000"/>
        </w:rPr>
        <w:t>Board Member, (2023</w:t>
      </w:r>
      <w:r w:rsidRPr="003B55B5">
        <w:rPr>
          <w:rFonts w:ascii="Garamond" w:hAnsi="Garamond" w:cs="Times New Roman"/>
          <w:bCs/>
          <w:color w:val="000000"/>
        </w:rPr>
        <w:t>–</w:t>
      </w:r>
      <w:r>
        <w:rPr>
          <w:rFonts w:ascii="Garamond" w:hAnsi="Garamond" w:cs="Times New Roman"/>
          <w:color w:val="000000"/>
        </w:rPr>
        <w:t>Present), Freedom to Grow (social justice arts nonprofit)</w:t>
      </w:r>
    </w:p>
    <w:p w14:paraId="4B8E0FDB" w14:textId="0A8A51B3" w:rsidR="004A0794" w:rsidRDefault="004A0794" w:rsidP="004A0794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 w:cs="Times New Roman"/>
          <w:color w:val="000000"/>
        </w:rPr>
      </w:pPr>
      <w:r w:rsidRPr="00BF6418">
        <w:rPr>
          <w:rFonts w:ascii="Garamond" w:hAnsi="Garamond" w:cs="Times New Roman"/>
          <w:color w:val="000000"/>
        </w:rPr>
        <w:t>Co-chair of Teaching Justice sub-committee</w:t>
      </w:r>
      <w:r>
        <w:rPr>
          <w:rFonts w:ascii="Garamond" w:hAnsi="Garamond" w:cs="Times New Roman"/>
          <w:color w:val="000000"/>
        </w:rPr>
        <w:t>,</w:t>
      </w:r>
      <w:r w:rsidRPr="00377D00">
        <w:rPr>
          <w:rFonts w:ascii="Garamond" w:hAnsi="Garamond" w:cs="Times New Roman"/>
          <w:i/>
          <w:iCs/>
          <w:color w:val="000000"/>
        </w:rPr>
        <w:t xml:space="preserve"> </w:t>
      </w:r>
      <w:r w:rsidRPr="00377D00">
        <w:rPr>
          <w:rFonts w:ascii="Garamond" w:hAnsi="Garamond" w:cs="Times New Roman"/>
          <w:color w:val="000000"/>
        </w:rPr>
        <w:t xml:space="preserve">Best Practices in Pedagogy Committee, </w:t>
      </w:r>
      <w:r>
        <w:rPr>
          <w:rFonts w:ascii="Garamond" w:hAnsi="Garamond" w:cs="Times New Roman"/>
          <w:color w:val="000000"/>
        </w:rPr>
        <w:t xml:space="preserve">Clinical Legal Education Association </w:t>
      </w:r>
      <w:r w:rsidRPr="00BF6418">
        <w:rPr>
          <w:rFonts w:ascii="Garamond" w:hAnsi="Garamond" w:cs="Times New Roman"/>
          <w:color w:val="000000"/>
        </w:rPr>
        <w:t>(2018</w:t>
      </w:r>
      <w:r w:rsidR="00AE0196" w:rsidRPr="003B55B5">
        <w:rPr>
          <w:rFonts w:ascii="Garamond" w:hAnsi="Garamond" w:cs="Times New Roman"/>
          <w:bCs/>
          <w:color w:val="000000"/>
        </w:rPr>
        <w:t>–</w:t>
      </w:r>
      <w:r w:rsidRPr="00BF6418">
        <w:rPr>
          <w:rFonts w:ascii="Garamond" w:hAnsi="Garamond" w:cs="Times New Roman"/>
          <w:color w:val="000000"/>
        </w:rPr>
        <w:t>Present)</w:t>
      </w:r>
    </w:p>
    <w:p w14:paraId="240319D4" w14:textId="08125F6D" w:rsidR="004A0794" w:rsidRPr="00D46287" w:rsidRDefault="004A0794" w:rsidP="004A0794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 w:cs="Times New Roman"/>
          <w:iCs/>
          <w:color w:val="000000"/>
        </w:rPr>
      </w:pPr>
      <w:r w:rsidRPr="00BF6418">
        <w:rPr>
          <w:rFonts w:ascii="Garamond" w:hAnsi="Garamond" w:cs="Times New Roman"/>
          <w:iCs/>
          <w:color w:val="000000"/>
        </w:rPr>
        <w:t>Member,</w:t>
      </w:r>
      <w:r>
        <w:rPr>
          <w:rFonts w:ascii="Garamond" w:hAnsi="Garamond" w:cs="Times New Roman"/>
          <w:iCs/>
          <w:color w:val="000000"/>
        </w:rPr>
        <w:t xml:space="preserve"> </w:t>
      </w:r>
      <w:r w:rsidRPr="00377D00">
        <w:rPr>
          <w:rFonts w:ascii="Garamond" w:hAnsi="Garamond" w:cs="Times New Roman"/>
          <w:iCs/>
          <w:color w:val="000000"/>
        </w:rPr>
        <w:t>AALS Clinicians of Color</w:t>
      </w:r>
      <w:r w:rsidRPr="00377D00">
        <w:rPr>
          <w:rFonts w:ascii="Garamond" w:hAnsi="Garamond" w:cs="Times New Roman"/>
          <w:i/>
          <w:color w:val="000000"/>
        </w:rPr>
        <w:t xml:space="preserve"> </w:t>
      </w:r>
      <w:r w:rsidRPr="00BF6418">
        <w:rPr>
          <w:rFonts w:ascii="Garamond" w:hAnsi="Garamond" w:cs="Times New Roman"/>
          <w:iCs/>
          <w:color w:val="000000"/>
        </w:rPr>
        <w:t>(2018</w:t>
      </w:r>
      <w:r w:rsidR="00AE0196" w:rsidRPr="003B55B5">
        <w:rPr>
          <w:rFonts w:ascii="Garamond" w:hAnsi="Garamond" w:cs="Times New Roman"/>
          <w:bCs/>
          <w:color w:val="000000"/>
        </w:rPr>
        <w:t>–</w:t>
      </w:r>
      <w:r w:rsidRPr="00BF6418">
        <w:rPr>
          <w:rFonts w:ascii="Garamond" w:hAnsi="Garamond" w:cs="Times New Roman"/>
          <w:iCs/>
          <w:color w:val="000000"/>
        </w:rPr>
        <w:t>present)</w:t>
      </w:r>
    </w:p>
    <w:p w14:paraId="216B4B5A" w14:textId="099A1114" w:rsidR="0044401A" w:rsidRPr="0044401A" w:rsidRDefault="0044401A" w:rsidP="004A0794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 w:cs="Times New Roman"/>
          <w:iCs/>
          <w:color w:val="000000"/>
        </w:rPr>
      </w:pPr>
      <w:r>
        <w:rPr>
          <w:rFonts w:ascii="Garamond" w:hAnsi="Garamond" w:cs="Times New Roman"/>
          <w:iCs/>
          <w:color w:val="000000"/>
        </w:rPr>
        <w:t>Planning Committee Member, New Clinicians Conference (2020)</w:t>
      </w:r>
    </w:p>
    <w:p w14:paraId="2602A89E" w14:textId="61DAC959" w:rsidR="004A0794" w:rsidRDefault="004A0794" w:rsidP="004A0794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 w:cs="Times New Roman"/>
          <w:iCs/>
          <w:color w:val="000000"/>
        </w:rPr>
      </w:pPr>
      <w:r w:rsidRPr="00BF6418">
        <w:rPr>
          <w:rFonts w:ascii="Garamond" w:hAnsi="Garamond" w:cs="Times New Roman"/>
          <w:iCs/>
          <w:color w:val="000000"/>
        </w:rPr>
        <w:t>Board Member,</w:t>
      </w:r>
      <w:r w:rsidRPr="00377D00">
        <w:rPr>
          <w:rFonts w:ascii="Garamond" w:hAnsi="Garamond" w:cs="Times New Roman"/>
          <w:i/>
          <w:color w:val="000000"/>
        </w:rPr>
        <w:t xml:space="preserve"> </w:t>
      </w:r>
      <w:r w:rsidRPr="00377D00">
        <w:rPr>
          <w:rFonts w:ascii="Garamond" w:hAnsi="Garamond" w:cs="Times New Roman"/>
          <w:color w:val="000000"/>
        </w:rPr>
        <w:t xml:space="preserve">Clinical Legal Education Association </w:t>
      </w:r>
      <w:r w:rsidRPr="00BF6418">
        <w:rPr>
          <w:rFonts w:ascii="Garamond" w:hAnsi="Garamond" w:cs="Times New Roman"/>
          <w:iCs/>
          <w:color w:val="000000"/>
        </w:rPr>
        <w:t>(2016</w:t>
      </w:r>
      <w:r w:rsidR="00AE0196" w:rsidRPr="003B55B5">
        <w:rPr>
          <w:rFonts w:ascii="Garamond" w:hAnsi="Garamond" w:cs="Times New Roman"/>
          <w:bCs/>
          <w:color w:val="000000"/>
        </w:rPr>
        <w:t>–</w:t>
      </w:r>
      <w:r w:rsidRPr="00BF6418">
        <w:rPr>
          <w:rFonts w:ascii="Garamond" w:hAnsi="Garamond" w:cs="Times New Roman"/>
          <w:iCs/>
          <w:color w:val="000000"/>
        </w:rPr>
        <w:t>2021)</w:t>
      </w:r>
    </w:p>
    <w:p w14:paraId="4F0B7DA1" w14:textId="6AD7F576" w:rsidR="004A0794" w:rsidRPr="00A83382" w:rsidRDefault="00AE0196" w:rsidP="004A0794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 w:cs="Times New Roman"/>
          <w:iCs/>
          <w:color w:val="000000"/>
        </w:rPr>
      </w:pPr>
      <w:r w:rsidRPr="00AE0196">
        <w:rPr>
          <w:rFonts w:ascii="Garamond" w:hAnsi="Garamond" w:cs="Times New Roman"/>
          <w:iCs/>
          <w:color w:val="000000"/>
        </w:rPr>
        <w:t>Member</w:t>
      </w:r>
      <w:r>
        <w:rPr>
          <w:rFonts w:ascii="Garamond" w:hAnsi="Garamond" w:cs="Times New Roman"/>
          <w:iCs/>
          <w:color w:val="000000"/>
        </w:rPr>
        <w:t>,</w:t>
      </w:r>
      <w:r w:rsidRPr="00AE0196">
        <w:rPr>
          <w:rFonts w:ascii="Garamond" w:hAnsi="Garamond" w:cs="Times New Roman"/>
          <w:iCs/>
          <w:color w:val="000000"/>
        </w:rPr>
        <w:t xml:space="preserve"> </w:t>
      </w:r>
      <w:r w:rsidR="004A0794" w:rsidRPr="00377D00">
        <w:rPr>
          <w:rFonts w:ascii="Garamond" w:hAnsi="Garamond" w:cs="Times New Roman"/>
          <w:iCs/>
          <w:color w:val="000000"/>
        </w:rPr>
        <w:t xml:space="preserve">Louisiana Bar Access to Justice Internship Committee </w:t>
      </w:r>
      <w:r w:rsidR="004A0794" w:rsidRPr="00A83382">
        <w:rPr>
          <w:rFonts w:ascii="Garamond" w:hAnsi="Garamond" w:cs="Times New Roman"/>
          <w:iCs/>
          <w:color w:val="000000"/>
        </w:rPr>
        <w:t>(2018</w:t>
      </w:r>
      <w:r w:rsidRPr="003B55B5">
        <w:rPr>
          <w:rFonts w:ascii="Garamond" w:hAnsi="Garamond" w:cs="Times New Roman"/>
          <w:bCs/>
          <w:color w:val="000000"/>
        </w:rPr>
        <w:t>–</w:t>
      </w:r>
      <w:r w:rsidR="004A0794" w:rsidRPr="00A83382">
        <w:rPr>
          <w:rFonts w:ascii="Garamond" w:hAnsi="Garamond" w:cs="Times New Roman"/>
          <w:iCs/>
          <w:color w:val="000000"/>
        </w:rPr>
        <w:t>2021)</w:t>
      </w:r>
    </w:p>
    <w:p w14:paraId="06DF673A" w14:textId="77777777" w:rsidR="004A0794" w:rsidRDefault="004A0794" w:rsidP="004A0794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 w:cs="Times New Roman"/>
          <w:color w:val="000000"/>
        </w:rPr>
      </w:pPr>
      <w:r w:rsidRPr="00BF6418">
        <w:rPr>
          <w:rFonts w:ascii="Garamond" w:hAnsi="Garamond" w:cs="Times New Roman"/>
          <w:color w:val="000000"/>
        </w:rPr>
        <w:t>Planning Committee Member</w:t>
      </w:r>
      <w:r>
        <w:rPr>
          <w:rFonts w:ascii="Garamond" w:hAnsi="Garamond" w:cs="Times New Roman"/>
          <w:color w:val="000000"/>
        </w:rPr>
        <w:t xml:space="preserve"> and</w:t>
      </w:r>
      <w:r w:rsidRPr="00BF6418">
        <w:rPr>
          <w:rFonts w:ascii="Garamond" w:hAnsi="Garamond" w:cs="Times New Roman"/>
          <w:color w:val="000000"/>
        </w:rPr>
        <w:t xml:space="preserve"> WIP Organizing Committee Member,</w:t>
      </w:r>
      <w:r w:rsidRPr="00377D00">
        <w:rPr>
          <w:rFonts w:ascii="Garamond" w:hAnsi="Garamond" w:cs="Times New Roman"/>
          <w:i/>
          <w:iCs/>
          <w:color w:val="000000"/>
        </w:rPr>
        <w:t xml:space="preserve"> </w:t>
      </w:r>
      <w:r w:rsidRPr="00377D00">
        <w:rPr>
          <w:rFonts w:ascii="Garamond" w:hAnsi="Garamond" w:cs="Times New Roman"/>
          <w:color w:val="000000"/>
        </w:rPr>
        <w:t>Southern Clinical Conference (2019)</w:t>
      </w:r>
    </w:p>
    <w:p w14:paraId="4387D876" w14:textId="77777777" w:rsidR="004A0794" w:rsidRPr="00377D00" w:rsidRDefault="004A0794" w:rsidP="004A0794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 w:cs="Times New Roman"/>
          <w:color w:val="000000"/>
        </w:rPr>
      </w:pPr>
      <w:r w:rsidRPr="006641E0">
        <w:rPr>
          <w:rFonts w:ascii="Garamond" w:hAnsi="Garamond" w:cs="Times New Roman"/>
          <w:iCs/>
          <w:color w:val="000000"/>
        </w:rPr>
        <w:t>Organizing Committee Chair</w:t>
      </w:r>
      <w:r>
        <w:rPr>
          <w:rFonts w:ascii="Garamond" w:hAnsi="Garamond" w:cs="Times New Roman"/>
          <w:iCs/>
          <w:color w:val="000000"/>
        </w:rPr>
        <w:t xml:space="preserve"> (2016)</w:t>
      </w:r>
      <w:r w:rsidRPr="006641E0">
        <w:rPr>
          <w:rFonts w:ascii="Garamond" w:hAnsi="Garamond" w:cs="Times New Roman"/>
          <w:iCs/>
          <w:color w:val="000000"/>
        </w:rPr>
        <w:t>, Organizing Committee Co-chair</w:t>
      </w:r>
      <w:r>
        <w:rPr>
          <w:rFonts w:ascii="Garamond" w:hAnsi="Garamond" w:cs="Times New Roman"/>
          <w:iCs/>
          <w:color w:val="000000"/>
        </w:rPr>
        <w:t xml:space="preserve"> (</w:t>
      </w:r>
      <w:r w:rsidRPr="006641E0">
        <w:rPr>
          <w:rFonts w:ascii="Garamond" w:hAnsi="Garamond" w:cs="Times New Roman"/>
          <w:iCs/>
          <w:color w:val="000000"/>
        </w:rPr>
        <w:t>2015</w:t>
      </w:r>
      <w:r>
        <w:rPr>
          <w:rFonts w:ascii="Garamond" w:hAnsi="Garamond" w:cs="Times New Roman"/>
          <w:iCs/>
          <w:color w:val="000000"/>
        </w:rPr>
        <w:t xml:space="preserve">), </w:t>
      </w:r>
      <w:r w:rsidRPr="00377D00">
        <w:rPr>
          <w:rFonts w:ascii="Garamond" w:hAnsi="Garamond" w:cs="Times New Roman"/>
          <w:color w:val="000000"/>
        </w:rPr>
        <w:t xml:space="preserve">New England Clinical Conference </w:t>
      </w:r>
    </w:p>
    <w:p w14:paraId="4D881024" w14:textId="793BAD37" w:rsidR="004A0794" w:rsidRPr="00377D00" w:rsidRDefault="00AE0196" w:rsidP="004A0794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 w:cs="Times New Roman"/>
          <w:color w:val="000000"/>
          <w:highlight w:val="yellow"/>
        </w:rPr>
      </w:pPr>
      <w:r w:rsidRPr="00377D00">
        <w:rPr>
          <w:rFonts w:ascii="Garamond" w:hAnsi="Garamond" w:cs="Times New Roman"/>
        </w:rPr>
        <w:t xml:space="preserve">Policy Committee </w:t>
      </w:r>
      <w:r>
        <w:rPr>
          <w:rFonts w:ascii="Garamond" w:hAnsi="Garamond" w:cs="Times New Roman"/>
        </w:rPr>
        <w:t xml:space="preserve">Member, </w:t>
      </w:r>
      <w:r w:rsidR="004A0794" w:rsidRPr="00377D00">
        <w:rPr>
          <w:rFonts w:ascii="Garamond" w:hAnsi="Garamond" w:cs="Times New Roman"/>
        </w:rPr>
        <w:t>AALS Clinical Legal Section (2015</w:t>
      </w:r>
      <w:r w:rsidRPr="003B55B5">
        <w:rPr>
          <w:rFonts w:ascii="Garamond" w:hAnsi="Garamond" w:cs="Times New Roman"/>
          <w:bCs/>
          <w:color w:val="000000"/>
        </w:rPr>
        <w:t>–</w:t>
      </w:r>
      <w:r w:rsidR="004A0794" w:rsidRPr="00377D00">
        <w:rPr>
          <w:rFonts w:ascii="Garamond" w:hAnsi="Garamond" w:cs="Times New Roman"/>
        </w:rPr>
        <w:t>2017)</w:t>
      </w:r>
    </w:p>
    <w:p w14:paraId="77E016C8" w14:textId="7E3A337F" w:rsidR="004A0794" w:rsidRDefault="00AE0196" w:rsidP="004A0794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/>
          <w:i/>
          <w:iCs/>
        </w:rPr>
      </w:pPr>
      <w:r w:rsidRPr="00A83382">
        <w:rPr>
          <w:rFonts w:ascii="Garamond" w:hAnsi="Garamond"/>
        </w:rPr>
        <w:t>National Advisory Committee Member</w:t>
      </w:r>
      <w:r>
        <w:rPr>
          <w:rFonts w:ascii="Garamond" w:hAnsi="Garamond"/>
        </w:rPr>
        <w:t>,</w:t>
      </w:r>
      <w:r w:rsidRPr="00377D00">
        <w:rPr>
          <w:rFonts w:ascii="Garamond" w:hAnsi="Garamond"/>
          <w:i/>
          <w:iCs/>
        </w:rPr>
        <w:t xml:space="preserve"> </w:t>
      </w:r>
      <w:r w:rsidR="004A0794" w:rsidRPr="00377D00">
        <w:rPr>
          <w:rFonts w:ascii="Garamond" w:hAnsi="Garamond"/>
        </w:rPr>
        <w:t xml:space="preserve">Equal Justice Works </w:t>
      </w:r>
      <w:r w:rsidR="004A0794" w:rsidRPr="00A83382">
        <w:rPr>
          <w:rFonts w:ascii="Garamond" w:hAnsi="Garamond"/>
        </w:rPr>
        <w:t>(2014</w:t>
      </w:r>
      <w:r w:rsidRPr="003B55B5">
        <w:rPr>
          <w:rFonts w:ascii="Garamond" w:hAnsi="Garamond" w:cs="Times New Roman"/>
          <w:bCs/>
          <w:color w:val="000000"/>
        </w:rPr>
        <w:t>–</w:t>
      </w:r>
      <w:r w:rsidR="004A0794" w:rsidRPr="00A83382">
        <w:rPr>
          <w:rFonts w:ascii="Garamond" w:hAnsi="Garamond"/>
        </w:rPr>
        <w:t>2017)</w:t>
      </w:r>
    </w:p>
    <w:p w14:paraId="6AD6F176" w14:textId="20320981" w:rsidR="004A0794" w:rsidRPr="00377D00" w:rsidRDefault="00AE0196" w:rsidP="004A0794">
      <w:pPr>
        <w:widowControl w:val="0"/>
        <w:autoSpaceDE w:val="0"/>
        <w:autoSpaceDN w:val="0"/>
        <w:adjustRightInd w:val="0"/>
        <w:rPr>
          <w:rFonts w:ascii="Garamond" w:hAnsi="Garamond" w:cs="Times New Roman"/>
          <w:i/>
          <w:color w:val="000000"/>
        </w:rPr>
      </w:pPr>
      <w:r w:rsidRPr="00A83382">
        <w:rPr>
          <w:rFonts w:ascii="Garamond" w:hAnsi="Garamond" w:cs="Times New Roman"/>
          <w:iCs/>
          <w:color w:val="000000"/>
        </w:rPr>
        <w:t>Member</w:t>
      </w:r>
      <w:r>
        <w:rPr>
          <w:rFonts w:ascii="Garamond" w:hAnsi="Garamond" w:cs="Times New Roman"/>
          <w:iCs/>
          <w:color w:val="000000"/>
        </w:rPr>
        <w:t>,</w:t>
      </w:r>
      <w:r w:rsidRPr="00A83382">
        <w:rPr>
          <w:rFonts w:ascii="Garamond" w:hAnsi="Garamond" w:cs="Times New Roman"/>
          <w:iCs/>
          <w:color w:val="000000"/>
        </w:rPr>
        <w:t xml:space="preserve"> </w:t>
      </w:r>
      <w:r w:rsidR="004A0794" w:rsidRPr="00377D00">
        <w:rPr>
          <w:rFonts w:ascii="Garamond" w:hAnsi="Garamond" w:cs="Times New Roman"/>
          <w:color w:val="000000"/>
        </w:rPr>
        <w:t xml:space="preserve">Gulf Coast Immigrant Advocates Network </w:t>
      </w:r>
      <w:r w:rsidR="004A0794" w:rsidRPr="00A83382">
        <w:rPr>
          <w:rFonts w:ascii="Garamond" w:hAnsi="Garamond" w:cs="Times New Roman"/>
          <w:iCs/>
          <w:color w:val="000000"/>
        </w:rPr>
        <w:t>(2018</w:t>
      </w:r>
      <w:r w:rsidRPr="003B55B5">
        <w:rPr>
          <w:rFonts w:ascii="Garamond" w:hAnsi="Garamond" w:cs="Times New Roman"/>
          <w:bCs/>
          <w:color w:val="000000"/>
        </w:rPr>
        <w:t>–</w:t>
      </w:r>
      <w:r w:rsidR="004A0794" w:rsidRPr="00A83382">
        <w:rPr>
          <w:rFonts w:ascii="Garamond" w:hAnsi="Garamond" w:cs="Times New Roman"/>
          <w:iCs/>
          <w:color w:val="000000"/>
        </w:rPr>
        <w:t>Present)</w:t>
      </w:r>
    </w:p>
    <w:p w14:paraId="52FA30FB" w14:textId="2F8308FD" w:rsidR="004A0794" w:rsidRPr="00377D00" w:rsidRDefault="00AE0196" w:rsidP="004A0794">
      <w:pPr>
        <w:widowControl w:val="0"/>
        <w:autoSpaceDE w:val="0"/>
        <w:autoSpaceDN w:val="0"/>
        <w:adjustRightInd w:val="0"/>
        <w:rPr>
          <w:rFonts w:ascii="Garamond" w:hAnsi="Garamond" w:cs="Times New Roman"/>
          <w:i/>
          <w:color w:val="000000"/>
        </w:rPr>
      </w:pPr>
      <w:r w:rsidRPr="00A83382">
        <w:rPr>
          <w:rFonts w:ascii="Garamond" w:hAnsi="Garamond" w:cs="Times New Roman"/>
          <w:iCs/>
          <w:color w:val="000000"/>
        </w:rPr>
        <w:t>Member</w:t>
      </w:r>
      <w:r>
        <w:rPr>
          <w:rFonts w:ascii="Garamond" w:hAnsi="Garamond" w:cs="Times New Roman"/>
          <w:iCs/>
          <w:color w:val="000000"/>
        </w:rPr>
        <w:t>,</w:t>
      </w:r>
      <w:r w:rsidRPr="00377D00">
        <w:rPr>
          <w:rFonts w:ascii="Garamond" w:hAnsi="Garamond" w:cs="Times New Roman"/>
          <w:color w:val="000000"/>
        </w:rPr>
        <w:t xml:space="preserve"> </w:t>
      </w:r>
      <w:r w:rsidR="004A0794" w:rsidRPr="00377D00">
        <w:rPr>
          <w:rFonts w:ascii="Garamond" w:hAnsi="Garamond" w:cs="Times New Roman"/>
          <w:color w:val="000000"/>
        </w:rPr>
        <w:t xml:space="preserve">Louisiana Immigration Working Group </w:t>
      </w:r>
      <w:r w:rsidR="004A0794" w:rsidRPr="00A83382">
        <w:rPr>
          <w:rFonts w:ascii="Garamond" w:hAnsi="Garamond" w:cs="Times New Roman"/>
          <w:iCs/>
          <w:color w:val="000000"/>
        </w:rPr>
        <w:t>(2016</w:t>
      </w:r>
      <w:r w:rsidRPr="003B55B5">
        <w:rPr>
          <w:rFonts w:ascii="Garamond" w:hAnsi="Garamond" w:cs="Times New Roman"/>
          <w:bCs/>
          <w:color w:val="000000"/>
        </w:rPr>
        <w:t>–</w:t>
      </w:r>
      <w:r w:rsidR="004A0794" w:rsidRPr="00A83382">
        <w:rPr>
          <w:rFonts w:ascii="Garamond" w:hAnsi="Garamond" w:cs="Times New Roman"/>
          <w:iCs/>
          <w:color w:val="000000"/>
        </w:rPr>
        <w:t>Present)</w:t>
      </w:r>
    </w:p>
    <w:p w14:paraId="6335E36D" w14:textId="52EBF0FE" w:rsidR="004A0794" w:rsidRPr="00377D00" w:rsidRDefault="00AE0196" w:rsidP="004A0794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 w:cs="Times New Roman"/>
          <w:i/>
          <w:color w:val="000000"/>
        </w:rPr>
      </w:pPr>
      <w:proofErr w:type="spellStart"/>
      <w:r w:rsidRPr="00A83382">
        <w:rPr>
          <w:rFonts w:ascii="Garamond" w:hAnsi="Garamond" w:cs="Times New Roman"/>
          <w:iCs/>
          <w:color w:val="000000"/>
        </w:rPr>
        <w:t>MidSouth</w:t>
      </w:r>
      <w:proofErr w:type="spellEnd"/>
      <w:r w:rsidRPr="00A83382">
        <w:rPr>
          <w:rFonts w:ascii="Garamond" w:hAnsi="Garamond" w:cs="Times New Roman"/>
          <w:iCs/>
          <w:color w:val="000000"/>
        </w:rPr>
        <w:t xml:space="preserve"> Chapter Member</w:t>
      </w:r>
      <w:r>
        <w:rPr>
          <w:rFonts w:ascii="Garamond" w:hAnsi="Garamond" w:cs="Times New Roman"/>
          <w:iCs/>
          <w:color w:val="000000"/>
        </w:rPr>
        <w:t>,</w:t>
      </w:r>
      <w:r w:rsidRPr="00A83382">
        <w:rPr>
          <w:rFonts w:ascii="Garamond" w:hAnsi="Garamond" w:cs="Times New Roman"/>
          <w:iCs/>
          <w:color w:val="000000"/>
        </w:rPr>
        <w:t xml:space="preserve"> </w:t>
      </w:r>
      <w:r w:rsidR="004A0794" w:rsidRPr="00377D00">
        <w:rPr>
          <w:rFonts w:ascii="Garamond" w:hAnsi="Garamond" w:cs="Times New Roman"/>
          <w:color w:val="000000"/>
        </w:rPr>
        <w:t xml:space="preserve">American Immigration Lawyers Association </w:t>
      </w:r>
      <w:r w:rsidR="004A0794" w:rsidRPr="00A83382">
        <w:rPr>
          <w:rFonts w:ascii="Garamond" w:hAnsi="Garamond" w:cs="Times New Roman"/>
          <w:iCs/>
          <w:color w:val="000000"/>
        </w:rPr>
        <w:t>(2008</w:t>
      </w:r>
      <w:r w:rsidRPr="003B55B5">
        <w:rPr>
          <w:rFonts w:ascii="Garamond" w:hAnsi="Garamond" w:cs="Times New Roman"/>
          <w:bCs/>
          <w:color w:val="000000"/>
        </w:rPr>
        <w:t>–</w:t>
      </w:r>
      <w:r w:rsidR="004A0794" w:rsidRPr="00A83382">
        <w:rPr>
          <w:rFonts w:ascii="Garamond" w:hAnsi="Garamond" w:cs="Times New Roman"/>
          <w:iCs/>
          <w:color w:val="000000"/>
        </w:rPr>
        <w:t>Present)</w:t>
      </w:r>
    </w:p>
    <w:p w14:paraId="2562A910" w14:textId="77777777" w:rsidR="004A0794" w:rsidRPr="00377D00" w:rsidRDefault="004A0794" w:rsidP="004A0794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 w:cs="Times New Roman"/>
          <w:color w:val="000000"/>
        </w:rPr>
      </w:pPr>
    </w:p>
    <w:p w14:paraId="54FC83D5" w14:textId="77777777" w:rsidR="004A0794" w:rsidRPr="008F325A" w:rsidRDefault="004A0794" w:rsidP="004A0794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 w:cs="Times New Roman"/>
          <w:b/>
          <w:bCs/>
          <w:iCs/>
          <w:color w:val="000000"/>
        </w:rPr>
      </w:pPr>
      <w:r>
        <w:rPr>
          <w:rFonts w:ascii="Garamond" w:hAnsi="Garamond" w:cs="Times New Roman"/>
          <w:b/>
          <w:bCs/>
          <w:iCs/>
          <w:color w:val="000000"/>
        </w:rPr>
        <w:lastRenderedPageBreak/>
        <w:t>Law School &amp; University Service</w:t>
      </w:r>
    </w:p>
    <w:p w14:paraId="1C8B6021" w14:textId="5C480894" w:rsidR="004B47AA" w:rsidRDefault="004B47AA" w:rsidP="00BA650D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 xml:space="preserve">Law School </w:t>
      </w:r>
      <w:r w:rsidR="002F41CA">
        <w:rPr>
          <w:rFonts w:ascii="Garamond" w:hAnsi="Garamond" w:cs="Times New Roman"/>
          <w:color w:val="000000"/>
        </w:rPr>
        <w:t xml:space="preserve">Dean’s </w:t>
      </w:r>
      <w:r>
        <w:rPr>
          <w:rFonts w:ascii="Garamond" w:hAnsi="Garamond" w:cs="Times New Roman"/>
          <w:color w:val="000000"/>
        </w:rPr>
        <w:t>Executive Committee (2024-2025)</w:t>
      </w:r>
    </w:p>
    <w:p w14:paraId="0CAEAB0B" w14:textId="69FCA679" w:rsidR="007350AC" w:rsidRDefault="007350AC" w:rsidP="00BA650D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>Co-Chair, Middle Eastern &amp; North African faculty and staff affinity group (2024</w:t>
      </w:r>
      <w:r w:rsidRPr="003B55B5">
        <w:rPr>
          <w:rFonts w:ascii="Garamond" w:hAnsi="Garamond" w:cs="Times New Roman"/>
          <w:bCs/>
          <w:color w:val="000000"/>
        </w:rPr>
        <w:t>–</w:t>
      </w:r>
      <w:r>
        <w:rPr>
          <w:rFonts w:ascii="Garamond" w:hAnsi="Garamond" w:cs="Times New Roman"/>
          <w:color w:val="000000"/>
        </w:rPr>
        <w:t>Present)</w:t>
      </w:r>
    </w:p>
    <w:p w14:paraId="28FE7CC8" w14:textId="77777777" w:rsidR="00BA650D" w:rsidRDefault="00BA650D" w:rsidP="00BA650D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>Law School Senator, University Senate, Tulane University (2020</w:t>
      </w:r>
      <w:r w:rsidRPr="003B55B5">
        <w:rPr>
          <w:rFonts w:ascii="Garamond" w:hAnsi="Garamond" w:cs="Times New Roman"/>
          <w:bCs/>
          <w:color w:val="000000"/>
        </w:rPr>
        <w:t>–</w:t>
      </w:r>
      <w:r>
        <w:rPr>
          <w:rFonts w:ascii="Garamond" w:hAnsi="Garamond" w:cs="Times New Roman"/>
          <w:color w:val="000000"/>
        </w:rPr>
        <w:t xml:space="preserve">Present) </w:t>
      </w:r>
    </w:p>
    <w:p w14:paraId="602988C4" w14:textId="0ED6FD54" w:rsidR="00787D57" w:rsidRDefault="00787D57" w:rsidP="00BA650D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 w:cs="Times New Roman"/>
          <w:iCs/>
          <w:color w:val="000000"/>
        </w:rPr>
      </w:pPr>
      <w:r>
        <w:rPr>
          <w:rFonts w:ascii="Garamond" w:hAnsi="Garamond" w:cs="Times New Roman"/>
          <w:iCs/>
          <w:color w:val="000000"/>
        </w:rPr>
        <w:t>Committee Chair, Equity, Diversity &amp; Inclusion, Tulane Law School (2024-2025)</w:t>
      </w:r>
    </w:p>
    <w:p w14:paraId="5840DB43" w14:textId="24EECB26" w:rsidR="00787D57" w:rsidRDefault="00787D57" w:rsidP="00BA650D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 w:cs="Times New Roman"/>
          <w:iCs/>
          <w:color w:val="000000"/>
        </w:rPr>
      </w:pPr>
      <w:r>
        <w:rPr>
          <w:rFonts w:ascii="Garamond" w:hAnsi="Garamond" w:cs="Times New Roman"/>
          <w:iCs/>
          <w:color w:val="000000"/>
        </w:rPr>
        <w:t>Committee Member, Assessments, Tulane Law School (2024-2025)</w:t>
      </w:r>
    </w:p>
    <w:p w14:paraId="78252EC6" w14:textId="3BC3C356" w:rsidR="00BA650D" w:rsidRPr="00BA650D" w:rsidRDefault="00BA650D" w:rsidP="00BA650D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 w:cs="Times New Roman"/>
          <w:iCs/>
          <w:color w:val="000000"/>
        </w:rPr>
      </w:pPr>
      <w:r>
        <w:rPr>
          <w:rFonts w:ascii="Garamond" w:hAnsi="Garamond" w:cs="Times New Roman"/>
          <w:iCs/>
          <w:color w:val="000000"/>
        </w:rPr>
        <w:t>Committee Chair, Clinical Promotion &amp; Retention, Tulane Law School (2023</w:t>
      </w:r>
      <w:r w:rsidRPr="003B55B5">
        <w:rPr>
          <w:rFonts w:ascii="Garamond" w:hAnsi="Garamond" w:cs="Times New Roman"/>
          <w:bCs/>
          <w:color w:val="000000"/>
        </w:rPr>
        <w:t>–</w:t>
      </w:r>
      <w:r>
        <w:rPr>
          <w:rFonts w:ascii="Garamond" w:hAnsi="Garamond" w:cs="Times New Roman"/>
          <w:iCs/>
          <w:color w:val="000000"/>
        </w:rPr>
        <w:t>2024)</w:t>
      </w:r>
    </w:p>
    <w:p w14:paraId="4EE0E21D" w14:textId="1BFE2C9A" w:rsidR="00BA650D" w:rsidRDefault="00BA650D" w:rsidP="004A0794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 w:cs="Times New Roman"/>
          <w:iCs/>
          <w:color w:val="000000"/>
        </w:rPr>
      </w:pPr>
      <w:r>
        <w:rPr>
          <w:rFonts w:ascii="Garamond" w:hAnsi="Garamond" w:cs="Times New Roman"/>
          <w:iCs/>
          <w:color w:val="000000"/>
        </w:rPr>
        <w:t>Committee Member, Equity, Diversity &amp; Inclusion Committee, Tulane Law School (2023-2024)</w:t>
      </w:r>
    </w:p>
    <w:p w14:paraId="04E0F2E3" w14:textId="37298505" w:rsidR="004A0794" w:rsidRDefault="004A0794" w:rsidP="004A0794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 w:cs="Times New Roman"/>
          <w:iCs/>
          <w:color w:val="000000"/>
        </w:rPr>
      </w:pPr>
      <w:r>
        <w:rPr>
          <w:rFonts w:ascii="Garamond" w:hAnsi="Garamond" w:cs="Times New Roman"/>
          <w:iCs/>
          <w:color w:val="000000"/>
        </w:rPr>
        <w:t>Committee Chair, Clinical Promotion &amp; Retention, Tulane Law School (2022</w:t>
      </w:r>
      <w:r w:rsidR="00AE0196" w:rsidRPr="003B55B5">
        <w:rPr>
          <w:rFonts w:ascii="Garamond" w:hAnsi="Garamond" w:cs="Times New Roman"/>
          <w:bCs/>
          <w:color w:val="000000"/>
        </w:rPr>
        <w:t>–</w:t>
      </w:r>
      <w:r>
        <w:rPr>
          <w:rFonts w:ascii="Garamond" w:hAnsi="Garamond" w:cs="Times New Roman"/>
          <w:iCs/>
          <w:color w:val="000000"/>
        </w:rPr>
        <w:t>2023)</w:t>
      </w:r>
    </w:p>
    <w:p w14:paraId="44D2B220" w14:textId="663FE838" w:rsidR="004A0794" w:rsidRDefault="004A0794" w:rsidP="004A0794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 w:cs="Times New Roman"/>
          <w:iCs/>
          <w:color w:val="000000"/>
        </w:rPr>
      </w:pPr>
      <w:r>
        <w:rPr>
          <w:rFonts w:ascii="Garamond" w:hAnsi="Garamond" w:cs="Times New Roman"/>
          <w:iCs/>
          <w:color w:val="000000"/>
        </w:rPr>
        <w:t>Committee Chair, Professors of the Practice Reappointment, Tulane Law School (2021</w:t>
      </w:r>
      <w:r w:rsidR="00AE0196" w:rsidRPr="003B55B5">
        <w:rPr>
          <w:rFonts w:ascii="Garamond" w:hAnsi="Garamond" w:cs="Times New Roman"/>
          <w:bCs/>
          <w:color w:val="000000"/>
        </w:rPr>
        <w:t>–</w:t>
      </w:r>
      <w:r>
        <w:rPr>
          <w:rFonts w:ascii="Garamond" w:hAnsi="Garamond" w:cs="Times New Roman"/>
          <w:iCs/>
          <w:color w:val="000000"/>
        </w:rPr>
        <w:t>2022)</w:t>
      </w:r>
    </w:p>
    <w:p w14:paraId="62085049" w14:textId="28438170" w:rsidR="004A0794" w:rsidRDefault="004A0794" w:rsidP="004A0794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 w:cs="Times New Roman"/>
          <w:iCs/>
          <w:color w:val="000000"/>
        </w:rPr>
      </w:pPr>
      <w:r>
        <w:rPr>
          <w:rFonts w:ascii="Garamond" w:hAnsi="Garamond" w:cs="Times New Roman"/>
          <w:iCs/>
          <w:color w:val="000000"/>
        </w:rPr>
        <w:t>Committee Chair, Immigration Clinic Director Appointment, Tulane Law School (2019</w:t>
      </w:r>
      <w:r w:rsidR="00AE0196" w:rsidRPr="003B55B5">
        <w:rPr>
          <w:rFonts w:ascii="Garamond" w:hAnsi="Garamond" w:cs="Times New Roman"/>
          <w:bCs/>
          <w:color w:val="000000"/>
        </w:rPr>
        <w:t>–</w:t>
      </w:r>
      <w:r>
        <w:rPr>
          <w:rFonts w:ascii="Garamond" w:hAnsi="Garamond" w:cs="Times New Roman"/>
          <w:iCs/>
          <w:color w:val="000000"/>
        </w:rPr>
        <w:t>2020)</w:t>
      </w:r>
    </w:p>
    <w:p w14:paraId="73FCF87A" w14:textId="08E4211F" w:rsidR="004A0794" w:rsidRDefault="004A0794" w:rsidP="004A0794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 w:cs="Times New Roman"/>
          <w:iCs/>
          <w:color w:val="000000"/>
        </w:rPr>
      </w:pPr>
      <w:r>
        <w:rPr>
          <w:rFonts w:ascii="Garamond" w:hAnsi="Garamond" w:cs="Times New Roman"/>
          <w:iCs/>
          <w:color w:val="000000"/>
        </w:rPr>
        <w:t>Committee Member &amp; Interim Chair, First Amendment Clinic Director Appointment, Tulane Law School (2019</w:t>
      </w:r>
      <w:r w:rsidR="00AE0196" w:rsidRPr="003B55B5">
        <w:rPr>
          <w:rFonts w:ascii="Garamond" w:hAnsi="Garamond" w:cs="Times New Roman"/>
          <w:bCs/>
          <w:color w:val="000000"/>
        </w:rPr>
        <w:t>–</w:t>
      </w:r>
      <w:r>
        <w:rPr>
          <w:rFonts w:ascii="Garamond" w:hAnsi="Garamond" w:cs="Times New Roman"/>
          <w:iCs/>
          <w:color w:val="000000"/>
        </w:rPr>
        <w:t>2020)</w:t>
      </w:r>
    </w:p>
    <w:p w14:paraId="4AD5591B" w14:textId="3B3A1D57" w:rsidR="004A0794" w:rsidRDefault="004A0794" w:rsidP="004A0794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 w:cs="Times New Roman"/>
          <w:iCs/>
          <w:color w:val="000000"/>
        </w:rPr>
      </w:pPr>
      <w:r>
        <w:rPr>
          <w:rFonts w:ascii="Garamond" w:hAnsi="Garamond" w:cs="Times New Roman"/>
          <w:iCs/>
          <w:color w:val="000000"/>
        </w:rPr>
        <w:t xml:space="preserve">Committee </w:t>
      </w:r>
      <w:r w:rsidR="00BA650D">
        <w:rPr>
          <w:rFonts w:ascii="Garamond" w:hAnsi="Garamond" w:cs="Times New Roman"/>
          <w:iCs/>
          <w:color w:val="000000"/>
        </w:rPr>
        <w:t>M</w:t>
      </w:r>
      <w:r>
        <w:rPr>
          <w:rFonts w:ascii="Garamond" w:hAnsi="Garamond" w:cs="Times New Roman"/>
          <w:iCs/>
          <w:color w:val="000000"/>
        </w:rPr>
        <w:t>ember, Assessments, Tulane Law School (2019</w:t>
      </w:r>
      <w:r w:rsidR="00AE0196" w:rsidRPr="003B55B5">
        <w:rPr>
          <w:rFonts w:ascii="Garamond" w:hAnsi="Garamond" w:cs="Times New Roman"/>
          <w:bCs/>
          <w:color w:val="000000"/>
        </w:rPr>
        <w:t>–</w:t>
      </w:r>
      <w:r>
        <w:rPr>
          <w:rFonts w:ascii="Garamond" w:hAnsi="Garamond" w:cs="Times New Roman"/>
          <w:iCs/>
          <w:color w:val="000000"/>
        </w:rPr>
        <w:t>2020, 2020</w:t>
      </w:r>
      <w:r w:rsidR="00AE0196" w:rsidRPr="003B55B5">
        <w:rPr>
          <w:rFonts w:ascii="Garamond" w:hAnsi="Garamond" w:cs="Times New Roman"/>
          <w:bCs/>
          <w:color w:val="000000"/>
        </w:rPr>
        <w:t>–</w:t>
      </w:r>
      <w:r>
        <w:rPr>
          <w:rFonts w:ascii="Garamond" w:hAnsi="Garamond" w:cs="Times New Roman"/>
          <w:iCs/>
          <w:color w:val="000000"/>
        </w:rPr>
        <w:t>2021)</w:t>
      </w:r>
    </w:p>
    <w:p w14:paraId="75C83327" w14:textId="0A2383C9" w:rsidR="004A0794" w:rsidRDefault="004A0794" w:rsidP="004A0794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iCs/>
          <w:color w:val="000000"/>
        </w:rPr>
        <w:t xml:space="preserve">Committee </w:t>
      </w:r>
      <w:r w:rsidRPr="00BF6418">
        <w:rPr>
          <w:rFonts w:ascii="Garamond" w:hAnsi="Garamond" w:cs="Times New Roman"/>
          <w:iCs/>
          <w:color w:val="000000"/>
        </w:rPr>
        <w:t xml:space="preserve">Chair, Access to Counsel Committee, Tulane </w:t>
      </w:r>
      <w:r w:rsidRPr="00377D00">
        <w:rPr>
          <w:rFonts w:ascii="Garamond" w:hAnsi="Garamond" w:cs="Times New Roman"/>
          <w:color w:val="000000"/>
        </w:rPr>
        <w:t xml:space="preserve">University International Partners Outreach Group </w:t>
      </w:r>
      <w:r w:rsidRPr="00BF6418">
        <w:rPr>
          <w:rFonts w:ascii="Garamond" w:hAnsi="Garamond" w:cs="Times New Roman"/>
          <w:color w:val="000000"/>
        </w:rPr>
        <w:t>(2018</w:t>
      </w:r>
      <w:r w:rsidR="00AE0196" w:rsidRPr="003B55B5">
        <w:rPr>
          <w:rFonts w:ascii="Garamond" w:hAnsi="Garamond" w:cs="Times New Roman"/>
          <w:bCs/>
          <w:color w:val="000000"/>
        </w:rPr>
        <w:t>–</w:t>
      </w:r>
      <w:r w:rsidRPr="00BF6418">
        <w:rPr>
          <w:rFonts w:ascii="Garamond" w:hAnsi="Garamond" w:cs="Times New Roman"/>
          <w:color w:val="000000"/>
        </w:rPr>
        <w:t>2020)</w:t>
      </w:r>
    </w:p>
    <w:p w14:paraId="1C5F50E9" w14:textId="6BF922E5" w:rsidR="004A0794" w:rsidRDefault="004A0794" w:rsidP="004A0794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 xml:space="preserve">Advisory Board </w:t>
      </w:r>
      <w:r w:rsidR="00AE0196">
        <w:rPr>
          <w:rFonts w:ascii="Garamond" w:hAnsi="Garamond" w:cs="Times New Roman"/>
          <w:color w:val="000000"/>
        </w:rPr>
        <w:t>M</w:t>
      </w:r>
      <w:r>
        <w:rPr>
          <w:rFonts w:ascii="Garamond" w:hAnsi="Garamond" w:cs="Times New Roman"/>
          <w:color w:val="000000"/>
        </w:rPr>
        <w:t>ember, Center for Engaged Learning and Teaching, Tulane University (2018</w:t>
      </w:r>
      <w:r w:rsidR="00AE0196" w:rsidRPr="003B55B5">
        <w:rPr>
          <w:rFonts w:ascii="Garamond" w:hAnsi="Garamond" w:cs="Times New Roman"/>
          <w:bCs/>
          <w:color w:val="000000"/>
        </w:rPr>
        <w:t>–</w:t>
      </w:r>
      <w:r>
        <w:rPr>
          <w:rFonts w:ascii="Garamond" w:hAnsi="Garamond" w:cs="Times New Roman"/>
          <w:color w:val="000000"/>
        </w:rPr>
        <w:t>2021)</w:t>
      </w:r>
    </w:p>
    <w:p w14:paraId="0FAFCA4C" w14:textId="39EE43DB" w:rsidR="004A0794" w:rsidRPr="00377D00" w:rsidRDefault="004A0794" w:rsidP="004A0794">
      <w:pPr>
        <w:widowControl w:val="0"/>
        <w:autoSpaceDE w:val="0"/>
        <w:autoSpaceDN w:val="0"/>
        <w:adjustRightInd w:val="0"/>
        <w:ind w:left="360" w:hanging="360"/>
        <w:rPr>
          <w:rFonts w:ascii="Garamond" w:hAnsi="Garamond" w:cs="Times New Roman"/>
          <w:i/>
          <w:iCs/>
          <w:color w:val="000000"/>
        </w:rPr>
      </w:pPr>
      <w:r>
        <w:rPr>
          <w:rFonts w:ascii="Garamond" w:hAnsi="Garamond" w:cs="Times New Roman"/>
          <w:color w:val="000000"/>
        </w:rPr>
        <w:t>Committee Member, Intellectual Life, Tulane Law School (2018</w:t>
      </w:r>
      <w:r w:rsidR="00AE0196" w:rsidRPr="003B55B5">
        <w:rPr>
          <w:rFonts w:ascii="Garamond" w:hAnsi="Garamond" w:cs="Times New Roman"/>
          <w:bCs/>
          <w:color w:val="000000"/>
        </w:rPr>
        <w:t>–</w:t>
      </w:r>
      <w:r>
        <w:rPr>
          <w:rFonts w:ascii="Garamond" w:hAnsi="Garamond" w:cs="Times New Roman"/>
          <w:color w:val="000000"/>
        </w:rPr>
        <w:t>2019)</w:t>
      </w:r>
    </w:p>
    <w:p w14:paraId="4370E69B" w14:textId="77777777" w:rsidR="00E15AB6" w:rsidRPr="00377D00" w:rsidRDefault="00E15AB6" w:rsidP="008662B9">
      <w:pPr>
        <w:keepNext/>
        <w:widowControl w:val="0"/>
        <w:autoSpaceDE w:val="0"/>
        <w:autoSpaceDN w:val="0"/>
        <w:adjustRightInd w:val="0"/>
        <w:rPr>
          <w:rFonts w:ascii="Garamond" w:hAnsi="Garamond" w:cs="Times New Roman"/>
          <w:b/>
          <w:color w:val="000000"/>
          <w:u w:val="single"/>
        </w:rPr>
      </w:pPr>
    </w:p>
    <w:p w14:paraId="433E9B4B" w14:textId="0E1A0126" w:rsidR="008662B9" w:rsidRPr="00377D00" w:rsidRDefault="008C6EB4" w:rsidP="008662B9">
      <w:pPr>
        <w:keepNext/>
        <w:widowControl w:val="0"/>
        <w:autoSpaceDE w:val="0"/>
        <w:autoSpaceDN w:val="0"/>
        <w:adjustRightInd w:val="0"/>
        <w:rPr>
          <w:rFonts w:ascii="Garamond" w:hAnsi="Garamond" w:cs="Times New Roman"/>
          <w:b/>
          <w:color w:val="000000"/>
          <w:u w:val="single"/>
        </w:rPr>
      </w:pPr>
      <w:r>
        <w:rPr>
          <w:rFonts w:ascii="Garamond" w:hAnsi="Garamond" w:cs="Times New Roman"/>
          <w:b/>
          <w:color w:val="000000"/>
          <w:u w:val="single"/>
        </w:rPr>
        <w:t xml:space="preserve">SELECTED </w:t>
      </w:r>
      <w:r w:rsidR="008662B9" w:rsidRPr="00377D00">
        <w:rPr>
          <w:rFonts w:ascii="Garamond" w:hAnsi="Garamond" w:cs="Times New Roman"/>
          <w:b/>
          <w:color w:val="000000"/>
          <w:u w:val="single"/>
        </w:rPr>
        <w:t>LECTURES &amp; PRESENTATIONS</w:t>
      </w:r>
      <w:r w:rsidR="008662B9" w:rsidRPr="00377D00">
        <w:rPr>
          <w:rFonts w:ascii="Garamond" w:hAnsi="Garamond" w:cs="Times New Roman"/>
          <w:b/>
          <w:color w:val="000000"/>
          <w:u w:val="single"/>
        </w:rPr>
        <w:tab/>
      </w:r>
      <w:r w:rsidR="008662B9" w:rsidRPr="00377D00">
        <w:rPr>
          <w:rFonts w:ascii="Garamond" w:hAnsi="Garamond" w:cs="Times New Roman"/>
          <w:b/>
          <w:color w:val="000000"/>
          <w:u w:val="single"/>
        </w:rPr>
        <w:tab/>
      </w:r>
      <w:r w:rsidR="008662B9" w:rsidRPr="00377D00">
        <w:rPr>
          <w:rFonts w:ascii="Garamond" w:hAnsi="Garamond" w:cs="Times New Roman"/>
          <w:b/>
          <w:color w:val="000000"/>
          <w:u w:val="single"/>
        </w:rPr>
        <w:tab/>
      </w:r>
      <w:r w:rsidR="008662B9" w:rsidRPr="00377D00">
        <w:rPr>
          <w:rFonts w:ascii="Garamond" w:hAnsi="Garamond" w:cs="Times New Roman"/>
          <w:b/>
          <w:color w:val="000000"/>
          <w:u w:val="single"/>
        </w:rPr>
        <w:tab/>
      </w:r>
      <w:r w:rsidR="008662B9" w:rsidRPr="00377D00">
        <w:rPr>
          <w:rFonts w:ascii="Garamond" w:hAnsi="Garamond" w:cs="Times New Roman"/>
          <w:b/>
          <w:color w:val="000000"/>
          <w:u w:val="single"/>
        </w:rPr>
        <w:tab/>
      </w:r>
    </w:p>
    <w:p w14:paraId="5FB6785C" w14:textId="66EDC16F" w:rsidR="00DD2FF5" w:rsidRPr="00377D00" w:rsidRDefault="00DD2FF5" w:rsidP="008662B9">
      <w:pPr>
        <w:keepNext/>
        <w:widowControl w:val="0"/>
        <w:autoSpaceDE w:val="0"/>
        <w:autoSpaceDN w:val="0"/>
        <w:adjustRightInd w:val="0"/>
        <w:rPr>
          <w:rFonts w:ascii="Garamond" w:hAnsi="Garamond" w:cs="Times New Roman"/>
          <w:i/>
          <w:iCs/>
          <w:color w:val="000000"/>
        </w:rPr>
      </w:pPr>
      <w:r w:rsidRPr="00377D00">
        <w:rPr>
          <w:rFonts w:ascii="Garamond" w:hAnsi="Garamond" w:cs="Times New Roman"/>
          <w:i/>
          <w:iCs/>
          <w:color w:val="000000"/>
        </w:rPr>
        <w:t>(selected presentations 2019 to present; prior presentations by request)</w:t>
      </w:r>
    </w:p>
    <w:p w14:paraId="4A22A35A" w14:textId="77777777" w:rsidR="00DD2FF5" w:rsidRPr="006C6CBE" w:rsidRDefault="00DD2FF5" w:rsidP="008662B9">
      <w:pPr>
        <w:keepNext/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  <w:sz w:val="12"/>
          <w:szCs w:val="12"/>
        </w:rPr>
      </w:pPr>
    </w:p>
    <w:p w14:paraId="43C865B5" w14:textId="1CCD25BF" w:rsidR="002F41CA" w:rsidRDefault="002F41CA" w:rsidP="007350AC">
      <w:pPr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 xml:space="preserve">Presenter, </w:t>
      </w:r>
      <w:r w:rsidRPr="002F41CA">
        <w:rPr>
          <w:rFonts w:ascii="Garamond" w:hAnsi="Garamond" w:cs="Times New Roman"/>
          <w:i/>
          <w:iCs/>
          <w:color w:val="000000"/>
        </w:rPr>
        <w:t>Immigration Law: Past, Present and Future</w:t>
      </w:r>
      <w:r>
        <w:rPr>
          <w:rFonts w:ascii="Garamond" w:hAnsi="Garamond" w:cs="Times New Roman"/>
          <w:color w:val="000000"/>
        </w:rPr>
        <w:t>, Boston University Law Review Symposium, Boston University Law School (anticipated 2025)</w:t>
      </w:r>
    </w:p>
    <w:p w14:paraId="497D52E9" w14:textId="77777777" w:rsidR="002F41CA" w:rsidRDefault="002F41CA" w:rsidP="007350AC">
      <w:pPr>
        <w:rPr>
          <w:rFonts w:ascii="Garamond" w:hAnsi="Garamond" w:cs="Times New Roman"/>
          <w:color w:val="000000"/>
        </w:rPr>
      </w:pPr>
    </w:p>
    <w:p w14:paraId="7B724658" w14:textId="13E6B805" w:rsidR="002F41CA" w:rsidRPr="002F41CA" w:rsidRDefault="002F41CA" w:rsidP="007350AC">
      <w:pPr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 xml:space="preserve">Discussion Group Co-chair, </w:t>
      </w:r>
      <w:r>
        <w:rPr>
          <w:rFonts w:ascii="Garamond" w:hAnsi="Garamond" w:cs="Times New Roman"/>
          <w:i/>
          <w:iCs/>
          <w:color w:val="000000"/>
        </w:rPr>
        <w:t>The Parenting Professor Penalty: The Cost of Being a Parent in the Legal Academy</w:t>
      </w:r>
      <w:r>
        <w:rPr>
          <w:rFonts w:ascii="Garamond" w:hAnsi="Garamond" w:cs="Times New Roman"/>
          <w:color w:val="000000"/>
        </w:rPr>
        <w:t>, Annual AALS Meeting (anticipated 2025)</w:t>
      </w:r>
    </w:p>
    <w:p w14:paraId="10A98BD0" w14:textId="77777777" w:rsidR="002F41CA" w:rsidRDefault="002F41CA" w:rsidP="007350AC">
      <w:pPr>
        <w:rPr>
          <w:rFonts w:ascii="Garamond" w:hAnsi="Garamond" w:cs="Times New Roman"/>
          <w:color w:val="000000"/>
        </w:rPr>
      </w:pPr>
    </w:p>
    <w:p w14:paraId="2EEB2CD0" w14:textId="00319322" w:rsidR="002F41CA" w:rsidRPr="002F41CA" w:rsidRDefault="002F41CA" w:rsidP="007350AC">
      <w:pPr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 xml:space="preserve">Plenary Panelist, </w:t>
      </w:r>
      <w:r>
        <w:rPr>
          <w:rFonts w:ascii="Garamond" w:hAnsi="Garamond" w:cs="Times New Roman"/>
          <w:i/>
          <w:iCs/>
          <w:color w:val="000000"/>
        </w:rPr>
        <w:t>Professional Development, Leadership and Visibility</w:t>
      </w:r>
      <w:r>
        <w:rPr>
          <w:rFonts w:ascii="Garamond" w:hAnsi="Garamond" w:cs="Times New Roman"/>
          <w:color w:val="000000"/>
        </w:rPr>
        <w:t>, Fourth Annual AAPI/MENA Women in the Legal Academy Workshop, William &amp; Mary Law School (2024).</w:t>
      </w:r>
    </w:p>
    <w:p w14:paraId="4A087FF9" w14:textId="77777777" w:rsidR="002F41CA" w:rsidRDefault="002F41CA" w:rsidP="007350AC">
      <w:pPr>
        <w:rPr>
          <w:rFonts w:ascii="Garamond" w:hAnsi="Garamond" w:cs="Times New Roman"/>
          <w:color w:val="000000"/>
        </w:rPr>
      </w:pPr>
    </w:p>
    <w:p w14:paraId="11DE0C32" w14:textId="1F5F8AAD" w:rsidR="002F41CA" w:rsidRPr="00377D00" w:rsidRDefault="002F41CA" w:rsidP="002F41CA">
      <w:pPr>
        <w:keepNext/>
        <w:widowControl w:val="0"/>
        <w:autoSpaceDE w:val="0"/>
        <w:autoSpaceDN w:val="0"/>
        <w:adjustRightInd w:val="0"/>
        <w:rPr>
          <w:rFonts w:ascii="Garamond" w:hAnsi="Garamond" w:cs="Times New Roman"/>
          <w:bCs/>
        </w:rPr>
      </w:pPr>
      <w:r>
        <w:rPr>
          <w:rFonts w:ascii="Garamond" w:hAnsi="Garamond" w:cs="Times New Roman"/>
          <w:color w:val="000000"/>
        </w:rPr>
        <w:t xml:space="preserve">Workshop group facilitator &amp; </w:t>
      </w:r>
      <w:r w:rsidRPr="00377D00">
        <w:rPr>
          <w:rFonts w:ascii="Garamond" w:hAnsi="Garamond" w:cs="Times New Roman"/>
          <w:color w:val="000000"/>
        </w:rPr>
        <w:t xml:space="preserve">Presenter, </w:t>
      </w:r>
      <w:r>
        <w:rPr>
          <w:rFonts w:ascii="Garamond" w:eastAsia="Times New Roman" w:hAnsi="Garamond" w:cs="Times New Roman"/>
          <w:i/>
          <w:iCs/>
        </w:rPr>
        <w:t>The Parenting Professor Penalty</w:t>
      </w:r>
      <w:r>
        <w:rPr>
          <w:rFonts w:ascii="Garamond" w:eastAsia="Times New Roman" w:hAnsi="Garamond" w:cs="Times New Roman"/>
        </w:rPr>
        <w:t>,</w:t>
      </w:r>
      <w:r w:rsidRPr="00377D00">
        <w:rPr>
          <w:rFonts w:ascii="Garamond" w:hAnsi="Garamond" w:cs="Times New Roman"/>
          <w:bCs/>
        </w:rPr>
        <w:t xml:space="preserve"> NYU Clinical Law Review Writers’ Workshop (202</w:t>
      </w:r>
      <w:r>
        <w:rPr>
          <w:rFonts w:ascii="Garamond" w:hAnsi="Garamond" w:cs="Times New Roman"/>
          <w:bCs/>
        </w:rPr>
        <w:t>4</w:t>
      </w:r>
      <w:r w:rsidRPr="00377D00">
        <w:rPr>
          <w:rFonts w:ascii="Garamond" w:hAnsi="Garamond" w:cs="Times New Roman"/>
          <w:bCs/>
        </w:rPr>
        <w:t>)</w:t>
      </w:r>
    </w:p>
    <w:p w14:paraId="74A5A5FF" w14:textId="77777777" w:rsidR="002F41CA" w:rsidRDefault="002F41CA" w:rsidP="007350AC">
      <w:pPr>
        <w:rPr>
          <w:rFonts w:ascii="Garamond" w:hAnsi="Garamond" w:cs="Times New Roman"/>
          <w:color w:val="000000"/>
        </w:rPr>
      </w:pPr>
    </w:p>
    <w:p w14:paraId="30DCC2B4" w14:textId="5606CD7D" w:rsidR="00E06B74" w:rsidRDefault="00E06B74" w:rsidP="007350AC">
      <w:pPr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 xml:space="preserve">Panelist, “Internationalization Strategies &amp; Global Partnerships,” </w:t>
      </w:r>
      <w:r>
        <w:rPr>
          <w:rFonts w:ascii="Garamond" w:hAnsi="Garamond" w:cs="Times New Roman"/>
          <w:i/>
          <w:iCs/>
          <w:color w:val="000000"/>
        </w:rPr>
        <w:t>Fulbright Portugal -USA dialogues on International Education</w:t>
      </w:r>
      <w:r>
        <w:rPr>
          <w:rFonts w:ascii="Garamond" w:hAnsi="Garamond" w:cs="Times New Roman"/>
          <w:color w:val="000000"/>
        </w:rPr>
        <w:t>, Tulane University (2024)</w:t>
      </w:r>
    </w:p>
    <w:p w14:paraId="41248BAC" w14:textId="77777777" w:rsidR="00E06B74" w:rsidRPr="00E06B74" w:rsidRDefault="00E06B74" w:rsidP="007350AC">
      <w:pPr>
        <w:rPr>
          <w:rFonts w:ascii="Garamond" w:hAnsi="Garamond" w:cs="Times New Roman"/>
          <w:color w:val="000000"/>
        </w:rPr>
      </w:pPr>
    </w:p>
    <w:p w14:paraId="6FB88671" w14:textId="6BD7F08D" w:rsidR="00787D57" w:rsidRPr="00787D57" w:rsidRDefault="00E06B74" w:rsidP="007350AC">
      <w:pPr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>Panelist, “</w:t>
      </w:r>
      <w:r w:rsidR="00787D57" w:rsidRPr="00E06B74">
        <w:rPr>
          <w:rFonts w:ascii="Garamond" w:hAnsi="Garamond" w:cs="Times New Roman"/>
          <w:color w:val="000000"/>
        </w:rPr>
        <w:t>Advancing Children’s Rights at the Intersection</w:t>
      </w:r>
      <w:r w:rsidR="00787D57">
        <w:rPr>
          <w:rFonts w:ascii="Garamond" w:hAnsi="Garamond" w:cs="Times New Roman"/>
          <w:color w:val="000000"/>
        </w:rPr>
        <w:t>,</w:t>
      </w:r>
      <w:r>
        <w:rPr>
          <w:rFonts w:ascii="Garamond" w:hAnsi="Garamond" w:cs="Times New Roman"/>
          <w:color w:val="000000"/>
        </w:rPr>
        <w:t xml:space="preserve">” </w:t>
      </w:r>
      <w:r>
        <w:rPr>
          <w:rFonts w:ascii="Garamond" w:hAnsi="Garamond" w:cs="Times New Roman"/>
          <w:i/>
          <w:iCs/>
          <w:color w:val="000000"/>
        </w:rPr>
        <w:t>Children’s Equality Law: Engaging the Work of Professor Catherine Smith</w:t>
      </w:r>
      <w:r>
        <w:rPr>
          <w:rFonts w:ascii="Garamond" w:hAnsi="Garamond" w:cs="Times New Roman"/>
          <w:color w:val="000000"/>
        </w:rPr>
        <w:t>, Duke Journal of Constitutional Law &amp; Public Policy Symposium, Duke Law School (2024)</w:t>
      </w:r>
      <w:r w:rsidR="00787D57">
        <w:rPr>
          <w:rFonts w:ascii="Garamond" w:hAnsi="Garamond" w:cs="Times New Roman"/>
          <w:color w:val="000000"/>
        </w:rPr>
        <w:t xml:space="preserve"> </w:t>
      </w:r>
    </w:p>
    <w:p w14:paraId="510671F7" w14:textId="77777777" w:rsidR="00787D57" w:rsidRDefault="00787D57" w:rsidP="007350AC">
      <w:pPr>
        <w:rPr>
          <w:rFonts w:ascii="Garamond" w:hAnsi="Garamond" w:cs="Times New Roman"/>
          <w:color w:val="000000"/>
        </w:rPr>
      </w:pPr>
    </w:p>
    <w:p w14:paraId="4C24DC2B" w14:textId="150A8E6C" w:rsidR="00BA650D" w:rsidRPr="00BA650D" w:rsidRDefault="00BA650D" w:rsidP="007350AC">
      <w:pPr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 xml:space="preserve">Presenter, </w:t>
      </w:r>
      <w:proofErr w:type="gramStart"/>
      <w:r>
        <w:rPr>
          <w:rFonts w:ascii="Garamond" w:hAnsi="Garamond" w:cs="Times New Roman"/>
          <w:i/>
          <w:iCs/>
          <w:color w:val="000000"/>
        </w:rPr>
        <w:t>Growing</w:t>
      </w:r>
      <w:proofErr w:type="gramEnd"/>
      <w:r>
        <w:rPr>
          <w:rFonts w:ascii="Garamond" w:hAnsi="Garamond" w:cs="Times New Roman"/>
          <w:i/>
          <w:iCs/>
          <w:color w:val="000000"/>
        </w:rPr>
        <w:t xml:space="preserve"> an SIO Community Through Mentorship: Lessons Learned from the 2023 AIEA Presidential Fellows, </w:t>
      </w:r>
      <w:r>
        <w:rPr>
          <w:rFonts w:ascii="Garamond" w:hAnsi="Garamond" w:cs="Times New Roman"/>
          <w:color w:val="000000"/>
        </w:rPr>
        <w:t>Association of International Education Administrators (2024).</w:t>
      </w:r>
    </w:p>
    <w:p w14:paraId="3BDB43B1" w14:textId="77777777" w:rsidR="00BA650D" w:rsidRDefault="00BA650D" w:rsidP="007350AC">
      <w:pPr>
        <w:rPr>
          <w:rFonts w:ascii="Garamond" w:hAnsi="Garamond" w:cs="Times New Roman"/>
          <w:color w:val="000000"/>
        </w:rPr>
      </w:pPr>
    </w:p>
    <w:p w14:paraId="089ADAF8" w14:textId="718A3DE9" w:rsidR="007350AC" w:rsidRDefault="007350AC" w:rsidP="007350AC">
      <w:pPr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 xml:space="preserve">Presenter, </w:t>
      </w:r>
      <w:r w:rsidR="00BA650D">
        <w:rPr>
          <w:rFonts w:ascii="Garamond" w:hAnsi="Garamond" w:cs="Times New Roman"/>
          <w:i/>
          <w:iCs/>
          <w:color w:val="000000"/>
        </w:rPr>
        <w:t xml:space="preserve">Pedagogy of </w:t>
      </w:r>
      <w:r>
        <w:rPr>
          <w:rFonts w:ascii="Garamond" w:hAnsi="Garamond" w:cs="Times New Roman"/>
          <w:i/>
          <w:iCs/>
          <w:color w:val="000000"/>
        </w:rPr>
        <w:t>Critical Mobilization</w:t>
      </w:r>
      <w:r w:rsidR="00BA650D">
        <w:rPr>
          <w:rFonts w:ascii="Garamond" w:hAnsi="Garamond" w:cs="Times New Roman"/>
          <w:color w:val="000000"/>
        </w:rPr>
        <w:t>,</w:t>
      </w:r>
      <w:r>
        <w:rPr>
          <w:rFonts w:ascii="Garamond" w:hAnsi="Garamond" w:cs="Times New Roman"/>
          <w:i/>
          <w:iCs/>
          <w:color w:val="000000"/>
        </w:rPr>
        <w:t xml:space="preserve"> </w:t>
      </w:r>
      <w:r w:rsidR="00BA650D">
        <w:rPr>
          <w:rFonts w:ascii="Garamond" w:hAnsi="Garamond" w:cs="Times New Roman"/>
          <w:color w:val="000000"/>
        </w:rPr>
        <w:t xml:space="preserve">Annual </w:t>
      </w:r>
      <w:r>
        <w:rPr>
          <w:rFonts w:ascii="Garamond" w:hAnsi="Garamond" w:cs="Times New Roman"/>
          <w:color w:val="000000"/>
        </w:rPr>
        <w:t xml:space="preserve">AALS </w:t>
      </w:r>
      <w:r w:rsidR="00DC3491">
        <w:rPr>
          <w:rFonts w:ascii="Garamond" w:hAnsi="Garamond" w:cs="Times New Roman"/>
          <w:color w:val="000000"/>
        </w:rPr>
        <w:t>Meeting</w:t>
      </w:r>
      <w:r w:rsidR="00BA650D">
        <w:rPr>
          <w:rFonts w:ascii="Garamond" w:hAnsi="Garamond" w:cs="Times New Roman"/>
          <w:color w:val="000000"/>
        </w:rPr>
        <w:t xml:space="preserve"> (2024).</w:t>
      </w:r>
    </w:p>
    <w:p w14:paraId="1BEBB8DB" w14:textId="77777777" w:rsidR="007350AC" w:rsidRDefault="007350AC" w:rsidP="007350AC">
      <w:pPr>
        <w:rPr>
          <w:rFonts w:ascii="Garamond" w:hAnsi="Garamond" w:cs="Times New Roman"/>
          <w:color w:val="000000"/>
        </w:rPr>
      </w:pPr>
    </w:p>
    <w:p w14:paraId="0A25D666" w14:textId="719BFF37" w:rsidR="007350AC" w:rsidRPr="004C63E9" w:rsidRDefault="007350AC" w:rsidP="007350AC">
      <w:pPr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 xml:space="preserve">Presenter, </w:t>
      </w:r>
      <w:r>
        <w:rPr>
          <w:rFonts w:ascii="Garamond" w:hAnsi="Garamond" w:cs="Times New Roman"/>
          <w:i/>
          <w:iCs/>
          <w:color w:val="000000"/>
        </w:rPr>
        <w:t>Questioning the Narrative: Examining the Biden Administration’s Migrant Children Policies</w:t>
      </w:r>
      <w:r>
        <w:rPr>
          <w:rFonts w:ascii="Garamond" w:hAnsi="Garamond" w:cs="Times New Roman"/>
          <w:color w:val="000000"/>
        </w:rPr>
        <w:t>, Duke Law School (2023)</w:t>
      </w:r>
    </w:p>
    <w:p w14:paraId="26DB26CD" w14:textId="77777777" w:rsidR="007350AC" w:rsidRDefault="007350AC" w:rsidP="002A0C95">
      <w:pPr>
        <w:rPr>
          <w:rFonts w:ascii="Garamond" w:hAnsi="Garamond" w:cs="Times New Roman"/>
          <w:color w:val="000000"/>
        </w:rPr>
      </w:pPr>
    </w:p>
    <w:p w14:paraId="7E2821FC" w14:textId="5F711645" w:rsidR="002A0C95" w:rsidRDefault="002A0C95" w:rsidP="002A0C95">
      <w:pPr>
        <w:rPr>
          <w:rFonts w:ascii="Garamond" w:hAnsi="Garamond" w:cs="Times New Roman"/>
          <w:bCs/>
        </w:rPr>
      </w:pPr>
      <w:r w:rsidRPr="00377D00">
        <w:rPr>
          <w:rFonts w:ascii="Garamond" w:hAnsi="Garamond" w:cs="Times New Roman"/>
          <w:color w:val="000000"/>
        </w:rPr>
        <w:t xml:space="preserve">Presenter, </w:t>
      </w:r>
      <w:r>
        <w:rPr>
          <w:rFonts w:ascii="Garamond" w:eastAsia="Times New Roman" w:hAnsi="Garamond" w:cs="Times New Roman"/>
          <w:i/>
          <w:iCs/>
        </w:rPr>
        <w:t xml:space="preserve">The Slow Death of Childhood </w:t>
      </w:r>
      <w:r w:rsidR="002F41CA">
        <w:rPr>
          <w:rFonts w:ascii="Garamond" w:eastAsia="Times New Roman" w:hAnsi="Garamond" w:cs="Times New Roman"/>
          <w:i/>
          <w:iCs/>
        </w:rPr>
        <w:t>for Immigrant Youth</w:t>
      </w:r>
      <w:r w:rsidRPr="00377D00">
        <w:rPr>
          <w:rFonts w:ascii="Garamond" w:eastAsia="Times New Roman" w:hAnsi="Garamond" w:cs="Times New Roman"/>
        </w:rPr>
        <w:t xml:space="preserve">, </w:t>
      </w:r>
      <w:r w:rsidRPr="00377D00">
        <w:rPr>
          <w:rFonts w:ascii="Garamond" w:hAnsi="Garamond" w:cs="Times New Roman"/>
        </w:rPr>
        <w:t xml:space="preserve">Biennial </w:t>
      </w:r>
      <w:proofErr w:type="spellStart"/>
      <w:r w:rsidRPr="00377D00">
        <w:rPr>
          <w:rFonts w:ascii="Garamond" w:hAnsi="Garamond" w:cs="Times New Roman"/>
        </w:rPr>
        <w:t>LatCrit</w:t>
      </w:r>
      <w:proofErr w:type="spellEnd"/>
      <w:r w:rsidRPr="00377D00">
        <w:rPr>
          <w:rFonts w:ascii="Garamond" w:hAnsi="Garamond" w:cs="Times New Roman"/>
        </w:rPr>
        <w:t xml:space="preserve"> Conference (202</w:t>
      </w:r>
      <w:r>
        <w:rPr>
          <w:rFonts w:ascii="Garamond" w:hAnsi="Garamond" w:cs="Times New Roman"/>
        </w:rPr>
        <w:t>3</w:t>
      </w:r>
      <w:r w:rsidRPr="00377D00">
        <w:rPr>
          <w:rFonts w:ascii="Garamond" w:hAnsi="Garamond" w:cs="Times New Roman"/>
        </w:rPr>
        <w:t>)</w:t>
      </w:r>
    </w:p>
    <w:p w14:paraId="4FCD958E" w14:textId="77777777" w:rsidR="002A0C95" w:rsidRPr="00377D00" w:rsidRDefault="002A0C95" w:rsidP="002A0C95">
      <w:pPr>
        <w:rPr>
          <w:rFonts w:ascii="Garamond" w:eastAsia="Times New Roman" w:hAnsi="Garamond" w:cs="Times New Roman"/>
        </w:rPr>
      </w:pPr>
    </w:p>
    <w:p w14:paraId="504D34F3" w14:textId="34D27C47" w:rsidR="007350AC" w:rsidRPr="00C93927" w:rsidRDefault="007350AC" w:rsidP="007350AC">
      <w:pPr>
        <w:rPr>
          <w:rFonts w:ascii="Garamond" w:hAnsi="Garamond"/>
        </w:rPr>
      </w:pPr>
      <w:r w:rsidRPr="00C93927">
        <w:rPr>
          <w:rFonts w:ascii="Garamond" w:hAnsi="Garamond"/>
        </w:rPr>
        <w:t xml:space="preserve">Workshop Small Group Facilitator and Paper Presentation, </w:t>
      </w:r>
      <w:r w:rsidRPr="00C93927">
        <w:rPr>
          <w:rFonts w:ascii="Garamond" w:hAnsi="Garamond"/>
          <w:i/>
          <w:iCs/>
        </w:rPr>
        <w:t xml:space="preserve">The Slow Death of Children </w:t>
      </w:r>
      <w:r w:rsidR="002F41CA">
        <w:rPr>
          <w:rFonts w:ascii="Garamond" w:hAnsi="Garamond"/>
          <w:i/>
          <w:iCs/>
        </w:rPr>
        <w:t>for Immigrant Youth</w:t>
      </w:r>
      <w:r w:rsidR="002F41CA">
        <w:rPr>
          <w:rFonts w:ascii="Garamond" w:hAnsi="Garamond"/>
        </w:rPr>
        <w:t>,</w:t>
      </w:r>
      <w:r w:rsidRPr="00C93927">
        <w:rPr>
          <w:rFonts w:ascii="Garamond" w:hAnsi="Garamond"/>
        </w:rPr>
        <w:t xml:space="preserve"> NYU Clinical Law Review Writers’ Workshop, New York, NY (2023)</w:t>
      </w:r>
    </w:p>
    <w:p w14:paraId="74432E1E" w14:textId="77777777" w:rsidR="007350AC" w:rsidRDefault="007350AC" w:rsidP="004A0794">
      <w:pPr>
        <w:keepNext/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</w:rPr>
      </w:pPr>
    </w:p>
    <w:p w14:paraId="036FBDB9" w14:textId="659084CA" w:rsidR="004A0794" w:rsidRDefault="004A0794" w:rsidP="004A0794">
      <w:pPr>
        <w:keepNext/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>Discussant, “Roundtable: Carceral Logics in Civil Legal Systems,” Law &amp; Society Association Annual Convening (2023)</w:t>
      </w:r>
    </w:p>
    <w:p w14:paraId="70CE2291" w14:textId="77777777" w:rsidR="004A0794" w:rsidRDefault="004A0794" w:rsidP="004A0794">
      <w:pPr>
        <w:keepNext/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</w:rPr>
      </w:pPr>
    </w:p>
    <w:p w14:paraId="2F111601" w14:textId="2C3956A3" w:rsidR="004A0794" w:rsidRDefault="004A0794" w:rsidP="004A0794">
      <w:pPr>
        <w:keepNext/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>Paper Session Chair, “Legal Violence, Precarity, and Migrant Youth,” Law &amp; Society Association Annual Convening (2023)</w:t>
      </w:r>
    </w:p>
    <w:p w14:paraId="3D85EB9F" w14:textId="77777777" w:rsidR="004A0794" w:rsidRDefault="004A0794" w:rsidP="004A0794">
      <w:pPr>
        <w:keepNext/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</w:rPr>
      </w:pPr>
    </w:p>
    <w:p w14:paraId="3E9926C6" w14:textId="6A986C68" w:rsidR="007350AC" w:rsidRDefault="007350AC" w:rsidP="007350AC">
      <w:pPr>
        <w:rPr>
          <w:rFonts w:ascii="Garamond" w:hAnsi="Garamond"/>
          <w:bCs/>
        </w:rPr>
      </w:pPr>
      <w:r>
        <w:rPr>
          <w:rFonts w:ascii="Garamond" w:hAnsi="Garamond"/>
          <w:color w:val="000000"/>
        </w:rPr>
        <w:t>Presenter, “Parenting Professor Penalty,” A</w:t>
      </w:r>
      <w:r w:rsidR="00C93927">
        <w:rPr>
          <w:rFonts w:ascii="Garamond" w:hAnsi="Garamond"/>
          <w:color w:val="000000"/>
        </w:rPr>
        <w:t>nnual A</w:t>
      </w:r>
      <w:r>
        <w:rPr>
          <w:rFonts w:ascii="Garamond" w:hAnsi="Garamond"/>
          <w:color w:val="000000"/>
        </w:rPr>
        <w:t>ALS Clinical Conference (2023)</w:t>
      </w:r>
    </w:p>
    <w:p w14:paraId="155DB06D" w14:textId="77777777" w:rsidR="007350AC" w:rsidRDefault="007350AC" w:rsidP="002A0C95">
      <w:pPr>
        <w:keepNext/>
        <w:widowControl w:val="0"/>
        <w:autoSpaceDE w:val="0"/>
        <w:autoSpaceDN w:val="0"/>
        <w:adjustRightInd w:val="0"/>
        <w:rPr>
          <w:rFonts w:ascii="Garamond" w:hAnsi="Garamond"/>
          <w:color w:val="000000"/>
        </w:rPr>
      </w:pPr>
    </w:p>
    <w:p w14:paraId="30EDFDFF" w14:textId="6078CD02" w:rsidR="002A0C95" w:rsidRPr="00377D00" w:rsidRDefault="002A0C95" w:rsidP="002A0C95">
      <w:pPr>
        <w:keepNext/>
        <w:widowControl w:val="0"/>
        <w:autoSpaceDE w:val="0"/>
        <w:autoSpaceDN w:val="0"/>
        <w:adjustRightInd w:val="0"/>
        <w:rPr>
          <w:rFonts w:ascii="Garamond" w:hAnsi="Garamond" w:cs="Times New Roman"/>
          <w:bCs/>
          <w:color w:val="000000" w:themeColor="text1"/>
        </w:rPr>
      </w:pPr>
      <w:r w:rsidRPr="00377D00">
        <w:rPr>
          <w:rFonts w:ascii="Garamond" w:hAnsi="Garamond"/>
          <w:color w:val="000000"/>
        </w:rPr>
        <w:t>Guest Lecturer, Immigration Law</w:t>
      </w:r>
      <w:r w:rsidRPr="00377D00">
        <w:rPr>
          <w:rFonts w:ascii="Garamond" w:hAnsi="Garamond"/>
          <w:i/>
          <w:iCs/>
          <w:color w:val="000000"/>
        </w:rPr>
        <w:t>,</w:t>
      </w:r>
      <w:r w:rsidRPr="00377D00">
        <w:rPr>
          <w:rFonts w:ascii="Garamond" w:hAnsi="Garamond"/>
          <w:color w:val="000000"/>
        </w:rPr>
        <w:t xml:space="preserve"> </w:t>
      </w:r>
      <w:r>
        <w:rPr>
          <w:rFonts w:ascii="Garamond" w:hAnsi="Garamond" w:cs="Times New Roman"/>
          <w:bCs/>
          <w:color w:val="000000" w:themeColor="text1"/>
        </w:rPr>
        <w:t>Boston University</w:t>
      </w:r>
      <w:r w:rsidRPr="00377D00">
        <w:rPr>
          <w:rFonts w:ascii="Garamond" w:hAnsi="Garamond" w:cs="Times New Roman"/>
          <w:bCs/>
          <w:color w:val="000000" w:themeColor="text1"/>
        </w:rPr>
        <w:t xml:space="preserve"> School of Law (2022)</w:t>
      </w:r>
    </w:p>
    <w:p w14:paraId="2B7F93DA" w14:textId="77777777" w:rsidR="002A0C95" w:rsidRDefault="002A0C95" w:rsidP="004A0794">
      <w:pPr>
        <w:keepNext/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</w:rPr>
      </w:pPr>
    </w:p>
    <w:p w14:paraId="55AD02A2" w14:textId="77777777" w:rsidR="004A0794" w:rsidRPr="00377D00" w:rsidRDefault="004A0794" w:rsidP="004A0794">
      <w:pPr>
        <w:keepNext/>
        <w:widowControl w:val="0"/>
        <w:autoSpaceDE w:val="0"/>
        <w:autoSpaceDN w:val="0"/>
        <w:adjustRightInd w:val="0"/>
        <w:rPr>
          <w:rFonts w:ascii="Garamond" w:hAnsi="Garamond" w:cs="Times New Roman"/>
          <w:bCs/>
        </w:rPr>
      </w:pPr>
      <w:r>
        <w:rPr>
          <w:rFonts w:ascii="Garamond" w:hAnsi="Garamond" w:cs="Times New Roman"/>
          <w:color w:val="000000"/>
        </w:rPr>
        <w:t>Presenter,</w:t>
      </w:r>
      <w:r w:rsidRPr="00377D00">
        <w:rPr>
          <w:rFonts w:ascii="Garamond" w:hAnsi="Garamond" w:cs="Times New Roman"/>
          <w:color w:val="000000"/>
        </w:rPr>
        <w:t xml:space="preserve"> </w:t>
      </w:r>
      <w:r w:rsidRPr="00377D00">
        <w:rPr>
          <w:rFonts w:ascii="Garamond" w:hAnsi="Garamond" w:cs="Times New Roman"/>
          <w:i/>
          <w:iCs/>
        </w:rPr>
        <w:t>Lawyering from a Deportation Abolition Ethic</w:t>
      </w:r>
      <w:r w:rsidRPr="00377D00">
        <w:rPr>
          <w:rFonts w:ascii="Garamond" w:hAnsi="Garamond" w:cs="Times New Roman"/>
        </w:rPr>
        <w:t xml:space="preserve">, </w:t>
      </w:r>
      <w:r w:rsidRPr="00377D00">
        <w:rPr>
          <w:rFonts w:ascii="Garamond" w:hAnsi="Garamond" w:cs="Times New Roman"/>
          <w:bCs/>
        </w:rPr>
        <w:t>University of Minnesota Law</w:t>
      </w:r>
    </w:p>
    <w:p w14:paraId="694AF2D1" w14:textId="2EBD7DCA" w:rsidR="004A0794" w:rsidRPr="00377D00" w:rsidRDefault="004A0794" w:rsidP="004A0794">
      <w:pPr>
        <w:widowControl w:val="0"/>
        <w:autoSpaceDE w:val="0"/>
        <w:autoSpaceDN w:val="0"/>
        <w:adjustRightInd w:val="0"/>
        <w:rPr>
          <w:rStyle w:val="tl8wme"/>
          <w:rFonts w:ascii="Garamond" w:eastAsia="Times New Roman" w:hAnsi="Garamond" w:cs="Times New Roman"/>
        </w:rPr>
      </w:pPr>
      <w:r w:rsidRPr="00377D00">
        <w:rPr>
          <w:rFonts w:ascii="Garamond" w:hAnsi="Garamond" w:cs="Times New Roman"/>
          <w:bCs/>
        </w:rPr>
        <w:t>School (2022)</w:t>
      </w:r>
    </w:p>
    <w:p w14:paraId="7B522054" w14:textId="77777777" w:rsidR="004A0794" w:rsidRDefault="004A0794" w:rsidP="004A0794">
      <w:pPr>
        <w:keepNext/>
        <w:widowControl w:val="0"/>
        <w:tabs>
          <w:tab w:val="left" w:pos="0"/>
        </w:tabs>
        <w:autoSpaceDE w:val="0"/>
        <w:autoSpaceDN w:val="0"/>
        <w:adjustRightInd w:val="0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 xml:space="preserve"> </w:t>
      </w:r>
    </w:p>
    <w:p w14:paraId="18AF1FA5" w14:textId="368F684E" w:rsidR="004A0794" w:rsidRPr="00377D00" w:rsidRDefault="004A0794" w:rsidP="004A0794">
      <w:pPr>
        <w:keepNext/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  <w:r w:rsidRPr="00377D00">
        <w:rPr>
          <w:rFonts w:ascii="Garamond" w:hAnsi="Garamond" w:cs="Times New Roman"/>
          <w:bCs/>
        </w:rPr>
        <w:t>Panelist, “</w:t>
      </w:r>
      <w:r w:rsidRPr="00377D00">
        <w:rPr>
          <w:rFonts w:ascii="Garamond" w:hAnsi="Garamond" w:cs="Times New Roman"/>
        </w:rPr>
        <w:t>Collaborating with Clients: Building trauma-informed and critical interviewing</w:t>
      </w:r>
      <w:r>
        <w:rPr>
          <w:rFonts w:ascii="Garamond" w:hAnsi="Garamond" w:cs="Times New Roman"/>
        </w:rPr>
        <w:t xml:space="preserve"> </w:t>
      </w:r>
      <w:r w:rsidRPr="00377D00">
        <w:rPr>
          <w:rFonts w:ascii="Garamond" w:hAnsi="Garamond" w:cs="Times New Roman"/>
        </w:rPr>
        <w:t>skills,”</w:t>
      </w:r>
      <w:r>
        <w:rPr>
          <w:rFonts w:ascii="Garamond" w:hAnsi="Garamond" w:cs="Times New Roman"/>
        </w:rPr>
        <w:t xml:space="preserve"> </w:t>
      </w:r>
      <w:r w:rsidRPr="00377D00">
        <w:rPr>
          <w:rFonts w:ascii="Garamond" w:hAnsi="Garamond" w:cs="Times New Roman"/>
        </w:rPr>
        <w:t>Asylum Conference, The Advocates for Human Rights &amp; Binger Center for New Americans (2022)</w:t>
      </w:r>
    </w:p>
    <w:p w14:paraId="115DAA6D" w14:textId="77777777" w:rsidR="004A0794" w:rsidRDefault="004A0794" w:rsidP="004A0794">
      <w:pPr>
        <w:rPr>
          <w:rFonts w:ascii="Garamond" w:hAnsi="Garamond" w:cs="Times New Roman"/>
          <w:color w:val="000000"/>
        </w:rPr>
      </w:pPr>
    </w:p>
    <w:p w14:paraId="515FD4E3" w14:textId="054BCEF1" w:rsidR="004A0794" w:rsidRPr="00377D00" w:rsidRDefault="004A0794" w:rsidP="004A0794">
      <w:pPr>
        <w:rPr>
          <w:rFonts w:ascii="Garamond" w:eastAsia="Times New Roman" w:hAnsi="Garamond" w:cs="Times New Roman"/>
        </w:rPr>
      </w:pPr>
      <w:r w:rsidRPr="00377D00">
        <w:rPr>
          <w:rFonts w:ascii="Garamond" w:hAnsi="Garamond" w:cs="Times New Roman"/>
          <w:color w:val="000000"/>
        </w:rPr>
        <w:t xml:space="preserve">Presenter, </w:t>
      </w:r>
      <w:r w:rsidRPr="00377D00">
        <w:rPr>
          <w:rFonts w:ascii="Garamond" w:eastAsia="Times New Roman" w:hAnsi="Garamond" w:cs="Times New Roman"/>
          <w:i/>
          <w:iCs/>
        </w:rPr>
        <w:t>The Double Exclusion of Immigrant Youth</w:t>
      </w:r>
      <w:r w:rsidRPr="00377D00">
        <w:rPr>
          <w:rFonts w:ascii="Garamond" w:eastAsia="Times New Roman" w:hAnsi="Garamond" w:cs="Times New Roman"/>
        </w:rPr>
        <w:t xml:space="preserve">, </w:t>
      </w:r>
      <w:r w:rsidRPr="00377D00">
        <w:rPr>
          <w:rFonts w:ascii="Garamond" w:hAnsi="Garamond" w:cs="Times New Roman"/>
          <w:bCs/>
        </w:rPr>
        <w:t xml:space="preserve">Clinical Law Review Writers’ Workshop, </w:t>
      </w:r>
      <w:r w:rsidR="00DC3491" w:rsidRPr="00377D00">
        <w:rPr>
          <w:rFonts w:ascii="Garamond" w:hAnsi="Garamond" w:cs="Times New Roman"/>
          <w:bCs/>
        </w:rPr>
        <w:t xml:space="preserve">NYU Law School </w:t>
      </w:r>
      <w:r w:rsidRPr="00377D00">
        <w:rPr>
          <w:rFonts w:ascii="Garamond" w:hAnsi="Garamond" w:cs="Times New Roman"/>
          <w:bCs/>
        </w:rPr>
        <w:t>(2022)</w:t>
      </w:r>
    </w:p>
    <w:p w14:paraId="6476F8A1" w14:textId="77777777" w:rsidR="004A0794" w:rsidRPr="00377D00" w:rsidRDefault="004A0794" w:rsidP="004A0794">
      <w:pPr>
        <w:keepNext/>
        <w:widowControl w:val="0"/>
        <w:autoSpaceDE w:val="0"/>
        <w:autoSpaceDN w:val="0"/>
        <w:adjustRightInd w:val="0"/>
        <w:rPr>
          <w:rFonts w:ascii="Garamond" w:hAnsi="Garamond" w:cs="Times New Roman"/>
          <w:bCs/>
        </w:rPr>
      </w:pPr>
    </w:p>
    <w:p w14:paraId="432D3578" w14:textId="62736134" w:rsidR="004A0794" w:rsidRDefault="004A0794" w:rsidP="004A0794">
      <w:pPr>
        <w:keepNext/>
        <w:widowControl w:val="0"/>
        <w:autoSpaceDE w:val="0"/>
        <w:autoSpaceDN w:val="0"/>
        <w:adjustRightInd w:val="0"/>
        <w:rPr>
          <w:rFonts w:ascii="Garamond" w:hAnsi="Garamond"/>
          <w:color w:val="000000" w:themeColor="text1"/>
        </w:rPr>
      </w:pPr>
      <w:r w:rsidRPr="00377D00">
        <w:rPr>
          <w:rFonts w:ascii="Garamond" w:hAnsi="Garamond" w:cs="Times New Roman"/>
          <w:bCs/>
          <w:color w:val="000000" w:themeColor="text1"/>
        </w:rPr>
        <w:t>Chair</w:t>
      </w:r>
      <w:r w:rsidR="00C2542D">
        <w:rPr>
          <w:rFonts w:ascii="Garamond" w:hAnsi="Garamond" w:cs="Times New Roman"/>
          <w:bCs/>
          <w:color w:val="000000" w:themeColor="text1"/>
        </w:rPr>
        <w:t xml:space="preserve"> and Discussant</w:t>
      </w:r>
      <w:r w:rsidRPr="00377D00">
        <w:rPr>
          <w:rFonts w:ascii="Garamond" w:hAnsi="Garamond" w:cs="Times New Roman"/>
          <w:bCs/>
          <w:color w:val="000000" w:themeColor="text1"/>
        </w:rPr>
        <w:t>, “</w:t>
      </w:r>
      <w:r w:rsidRPr="00377D00">
        <w:rPr>
          <w:rFonts w:ascii="Garamond" w:hAnsi="Garamond"/>
          <w:color w:val="000000" w:themeColor="text1"/>
        </w:rPr>
        <w:t>The Pedagogy of Teaching Justice in a Time of Reckoning,” Global Law and Society Convening, Lisbon, Portugal (2022)</w:t>
      </w:r>
    </w:p>
    <w:p w14:paraId="38691589" w14:textId="77777777" w:rsidR="004A0794" w:rsidRPr="00377D00" w:rsidRDefault="004A0794" w:rsidP="004A0794">
      <w:pPr>
        <w:keepNext/>
        <w:widowControl w:val="0"/>
        <w:autoSpaceDE w:val="0"/>
        <w:autoSpaceDN w:val="0"/>
        <w:adjustRightInd w:val="0"/>
        <w:rPr>
          <w:rFonts w:ascii="Garamond" w:hAnsi="Garamond"/>
          <w:color w:val="000000" w:themeColor="text1"/>
        </w:rPr>
      </w:pPr>
    </w:p>
    <w:p w14:paraId="326BF38D" w14:textId="7F64F655" w:rsidR="004A0794" w:rsidRPr="00377D00" w:rsidRDefault="004A0794" w:rsidP="004A0794">
      <w:pPr>
        <w:keepNext/>
        <w:widowControl w:val="0"/>
        <w:autoSpaceDE w:val="0"/>
        <w:autoSpaceDN w:val="0"/>
        <w:adjustRightInd w:val="0"/>
        <w:rPr>
          <w:rFonts w:ascii="Garamond" w:hAnsi="Garamond" w:cs="Times New Roman"/>
          <w:bCs/>
          <w:color w:val="000000" w:themeColor="text1"/>
        </w:rPr>
      </w:pPr>
      <w:r w:rsidRPr="00377D00">
        <w:rPr>
          <w:rFonts w:ascii="Garamond" w:hAnsi="Garamond"/>
          <w:color w:val="000000"/>
        </w:rPr>
        <w:t>Guest Lecturer, Immigration Law Seminar</w:t>
      </w:r>
      <w:r w:rsidRPr="00377D00">
        <w:rPr>
          <w:rFonts w:ascii="Garamond" w:hAnsi="Garamond"/>
          <w:i/>
          <w:iCs/>
          <w:color w:val="000000"/>
        </w:rPr>
        <w:t>,</w:t>
      </w:r>
      <w:r w:rsidRPr="00377D00">
        <w:rPr>
          <w:rFonts w:ascii="Garamond" w:hAnsi="Garamond"/>
          <w:color w:val="000000"/>
        </w:rPr>
        <w:t xml:space="preserve"> </w:t>
      </w:r>
      <w:r w:rsidRPr="00377D00">
        <w:rPr>
          <w:rFonts w:ascii="Garamond" w:hAnsi="Garamond" w:cs="Times New Roman"/>
          <w:bCs/>
          <w:color w:val="000000" w:themeColor="text1"/>
        </w:rPr>
        <w:t>U</w:t>
      </w:r>
      <w:r>
        <w:rPr>
          <w:rFonts w:ascii="Garamond" w:hAnsi="Garamond" w:cs="Times New Roman"/>
          <w:bCs/>
          <w:color w:val="000000" w:themeColor="text1"/>
        </w:rPr>
        <w:t xml:space="preserve">niversity of District of </w:t>
      </w:r>
      <w:r w:rsidRPr="00377D00">
        <w:rPr>
          <w:rFonts w:ascii="Garamond" w:hAnsi="Garamond" w:cs="Times New Roman"/>
          <w:bCs/>
          <w:color w:val="000000" w:themeColor="text1"/>
        </w:rPr>
        <w:t>C</w:t>
      </w:r>
      <w:r>
        <w:rPr>
          <w:rFonts w:ascii="Garamond" w:hAnsi="Garamond" w:cs="Times New Roman"/>
          <w:bCs/>
          <w:color w:val="000000" w:themeColor="text1"/>
        </w:rPr>
        <w:t>olumbia</w:t>
      </w:r>
      <w:r w:rsidRPr="00377D00">
        <w:rPr>
          <w:rFonts w:ascii="Garamond" w:hAnsi="Garamond" w:cs="Times New Roman"/>
          <w:bCs/>
          <w:color w:val="000000" w:themeColor="text1"/>
        </w:rPr>
        <w:t xml:space="preserve"> David A. Clarke School of Law (2022)</w:t>
      </w:r>
    </w:p>
    <w:p w14:paraId="726B2656" w14:textId="77777777" w:rsidR="004A0794" w:rsidRDefault="004A0794" w:rsidP="004A0794">
      <w:pPr>
        <w:keepNext/>
        <w:widowControl w:val="0"/>
        <w:autoSpaceDE w:val="0"/>
        <w:autoSpaceDN w:val="0"/>
        <w:adjustRightInd w:val="0"/>
        <w:rPr>
          <w:rFonts w:ascii="Garamond" w:hAnsi="Garamond" w:cs="Times New Roman"/>
          <w:bCs/>
          <w:color w:val="000000" w:themeColor="text1"/>
        </w:rPr>
      </w:pPr>
    </w:p>
    <w:p w14:paraId="13AAA157" w14:textId="5F4B110A" w:rsidR="004A0794" w:rsidRPr="00377D00" w:rsidRDefault="004A0794" w:rsidP="004A0794">
      <w:pPr>
        <w:keepNext/>
        <w:widowControl w:val="0"/>
        <w:autoSpaceDE w:val="0"/>
        <w:autoSpaceDN w:val="0"/>
        <w:adjustRightInd w:val="0"/>
        <w:rPr>
          <w:rFonts w:ascii="Garamond" w:hAnsi="Garamond" w:cs="Times New Roman"/>
          <w:bCs/>
          <w:color w:val="000000" w:themeColor="text1"/>
        </w:rPr>
      </w:pPr>
      <w:r w:rsidRPr="00377D00">
        <w:rPr>
          <w:rFonts w:ascii="Garamond" w:hAnsi="Garamond" w:cs="Times New Roman"/>
          <w:bCs/>
          <w:color w:val="000000" w:themeColor="text1"/>
        </w:rPr>
        <w:t xml:space="preserve">Presenter, </w:t>
      </w:r>
      <w:r w:rsidRPr="00377D00">
        <w:rPr>
          <w:rFonts w:ascii="Garamond" w:hAnsi="Garamond" w:cs="Times New Roman"/>
          <w:i/>
          <w:iCs/>
        </w:rPr>
        <w:t>Lawyering from a Deportation Abolition Ethic</w:t>
      </w:r>
      <w:r w:rsidRPr="00377D00">
        <w:rPr>
          <w:rFonts w:ascii="Garamond" w:hAnsi="Garamond" w:cs="Times New Roman"/>
        </w:rPr>
        <w:t xml:space="preserve">, </w:t>
      </w:r>
      <w:r w:rsidRPr="00377D00">
        <w:rPr>
          <w:rFonts w:ascii="Garamond" w:hAnsi="Garamond" w:cs="Times New Roman"/>
          <w:bCs/>
          <w:color w:val="000000" w:themeColor="text1"/>
        </w:rPr>
        <w:t>Georgetown University Law Center’s #ImmigrationAND series, “#</w:t>
      </w:r>
      <w:proofErr w:type="spellStart"/>
      <w:r w:rsidRPr="00377D00">
        <w:rPr>
          <w:rFonts w:ascii="Garamond" w:hAnsi="Garamond" w:cs="Times New Roman"/>
          <w:bCs/>
          <w:color w:val="000000" w:themeColor="text1"/>
        </w:rPr>
        <w:t>ImmigrationANDMovementLawyering</w:t>
      </w:r>
      <w:proofErr w:type="spellEnd"/>
      <w:r w:rsidRPr="00377D00">
        <w:rPr>
          <w:rFonts w:ascii="Garamond" w:hAnsi="Garamond" w:cs="Times New Roman"/>
          <w:bCs/>
          <w:color w:val="000000" w:themeColor="text1"/>
        </w:rPr>
        <w:t>” (2022)</w:t>
      </w:r>
    </w:p>
    <w:p w14:paraId="13FC2FE5" w14:textId="77777777" w:rsidR="004A0794" w:rsidRDefault="004A0794" w:rsidP="004A0794">
      <w:pPr>
        <w:keepNext/>
        <w:widowControl w:val="0"/>
        <w:autoSpaceDE w:val="0"/>
        <w:autoSpaceDN w:val="0"/>
        <w:adjustRightInd w:val="0"/>
        <w:rPr>
          <w:rFonts w:ascii="Garamond" w:hAnsi="Garamond" w:cs="Times New Roman"/>
          <w:bCs/>
        </w:rPr>
      </w:pPr>
    </w:p>
    <w:p w14:paraId="4CC61AE3" w14:textId="5DD997B4" w:rsidR="004A0794" w:rsidRPr="00377D00" w:rsidRDefault="004A0794" w:rsidP="004A0794">
      <w:pPr>
        <w:keepNext/>
        <w:widowControl w:val="0"/>
        <w:autoSpaceDE w:val="0"/>
        <w:autoSpaceDN w:val="0"/>
        <w:adjustRightInd w:val="0"/>
        <w:rPr>
          <w:rFonts w:ascii="Garamond" w:hAnsi="Garamond" w:cs="Times New Roman"/>
          <w:bCs/>
        </w:rPr>
      </w:pPr>
      <w:r w:rsidRPr="00377D00">
        <w:rPr>
          <w:rFonts w:ascii="Garamond" w:hAnsi="Garamond" w:cs="Times New Roman"/>
          <w:bCs/>
        </w:rPr>
        <w:t xml:space="preserve">Presenter, </w:t>
      </w:r>
      <w:r w:rsidRPr="00377D00">
        <w:rPr>
          <w:rFonts w:ascii="Garamond" w:hAnsi="Garamond" w:cs="Times New Roman"/>
          <w:i/>
          <w:iCs/>
        </w:rPr>
        <w:t>Lawyering from a Deportation Abolition Ethic</w:t>
      </w:r>
      <w:r w:rsidRPr="00377D00">
        <w:rPr>
          <w:rFonts w:ascii="Garamond" w:hAnsi="Garamond" w:cs="Times New Roman"/>
        </w:rPr>
        <w:t xml:space="preserve">, Biennial </w:t>
      </w:r>
      <w:proofErr w:type="spellStart"/>
      <w:r w:rsidRPr="00377D00">
        <w:rPr>
          <w:rFonts w:ascii="Garamond" w:hAnsi="Garamond" w:cs="Times New Roman"/>
        </w:rPr>
        <w:t>LatCrit</w:t>
      </w:r>
      <w:proofErr w:type="spellEnd"/>
      <w:r w:rsidRPr="00377D00">
        <w:rPr>
          <w:rFonts w:ascii="Garamond" w:hAnsi="Garamond" w:cs="Times New Roman"/>
        </w:rPr>
        <w:t xml:space="preserve"> Conference (2021)</w:t>
      </w:r>
    </w:p>
    <w:p w14:paraId="6702673B" w14:textId="77777777" w:rsidR="004A0794" w:rsidRDefault="004A0794" w:rsidP="004A0794">
      <w:pPr>
        <w:keepNext/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</w:rPr>
      </w:pPr>
    </w:p>
    <w:p w14:paraId="3CE70106" w14:textId="2D556C29" w:rsidR="0044401A" w:rsidRPr="0044401A" w:rsidRDefault="0044401A" w:rsidP="004A0794">
      <w:pPr>
        <w:keepNext/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 xml:space="preserve">Plenary Panelist, </w:t>
      </w:r>
      <w:r>
        <w:rPr>
          <w:rFonts w:ascii="Garamond" w:hAnsi="Garamond" w:cs="Times New Roman"/>
          <w:i/>
          <w:iCs/>
          <w:color w:val="000000"/>
        </w:rPr>
        <w:t>Pedagogy Deep Dive: Clinic Design</w:t>
      </w:r>
      <w:r>
        <w:rPr>
          <w:rFonts w:ascii="Garamond" w:hAnsi="Garamond" w:cs="Times New Roman"/>
          <w:color w:val="000000"/>
        </w:rPr>
        <w:t>, CLEA New Clinicians Conference (2021)</w:t>
      </w:r>
    </w:p>
    <w:p w14:paraId="128FBE2F" w14:textId="77777777" w:rsidR="0044401A" w:rsidRDefault="0044401A" w:rsidP="004A0794">
      <w:pPr>
        <w:keepNext/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</w:rPr>
      </w:pPr>
    </w:p>
    <w:p w14:paraId="623F2A6F" w14:textId="768DE715" w:rsidR="004A0794" w:rsidRPr="00377D00" w:rsidRDefault="004A0794" w:rsidP="004A0794">
      <w:pPr>
        <w:keepNext/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</w:rPr>
      </w:pPr>
      <w:r w:rsidRPr="00377D00">
        <w:rPr>
          <w:rFonts w:ascii="Garamond" w:hAnsi="Garamond" w:cs="Times New Roman"/>
          <w:color w:val="000000"/>
        </w:rPr>
        <w:t>Guest Lecturer, Juvenile Law, University of Arizona School of Law (2021)</w:t>
      </w:r>
    </w:p>
    <w:p w14:paraId="2C4BC2A9" w14:textId="77777777" w:rsidR="004A0794" w:rsidRDefault="004A0794" w:rsidP="004A0794">
      <w:pPr>
        <w:keepNext/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</w:rPr>
      </w:pPr>
    </w:p>
    <w:p w14:paraId="71779B2B" w14:textId="627099BA" w:rsidR="004A0794" w:rsidRPr="00377D00" w:rsidRDefault="004A0794" w:rsidP="004A0794">
      <w:pPr>
        <w:keepNext/>
        <w:widowControl w:val="0"/>
        <w:autoSpaceDE w:val="0"/>
        <w:autoSpaceDN w:val="0"/>
        <w:adjustRightInd w:val="0"/>
        <w:rPr>
          <w:rFonts w:ascii="Garamond" w:hAnsi="Garamond" w:cs="Times New Roman"/>
          <w:bCs/>
        </w:rPr>
      </w:pPr>
      <w:r w:rsidRPr="00377D00">
        <w:rPr>
          <w:rFonts w:ascii="Garamond" w:hAnsi="Garamond" w:cs="Times New Roman"/>
          <w:color w:val="000000"/>
        </w:rPr>
        <w:t xml:space="preserve">Presenter, </w:t>
      </w:r>
      <w:r w:rsidRPr="00377D00">
        <w:rPr>
          <w:rFonts w:ascii="Garamond" w:eastAsia="Times New Roman" w:hAnsi="Garamond" w:cs="Times New Roman"/>
          <w:i/>
          <w:iCs/>
        </w:rPr>
        <w:t xml:space="preserve">Studying the Hazy Line Between Procedure and Substance in Immigrant </w:t>
      </w:r>
      <w:r>
        <w:rPr>
          <w:rFonts w:ascii="Garamond" w:eastAsia="Times New Roman" w:hAnsi="Garamond" w:cs="Times New Roman"/>
          <w:i/>
          <w:iCs/>
        </w:rPr>
        <w:t>Detention Litigation</w:t>
      </w:r>
      <w:r>
        <w:rPr>
          <w:rFonts w:ascii="Garamond" w:eastAsia="Times New Roman" w:hAnsi="Garamond" w:cs="Times New Roman"/>
        </w:rPr>
        <w:t>,</w:t>
      </w:r>
      <w:r w:rsidRPr="00377D00">
        <w:rPr>
          <w:rFonts w:ascii="Garamond" w:hAnsi="Garamond" w:cs="Times New Roman"/>
          <w:bCs/>
        </w:rPr>
        <w:t xml:space="preserve"> </w:t>
      </w:r>
      <w:r w:rsidRPr="00377D00">
        <w:rPr>
          <w:rFonts w:ascii="Garamond" w:hAnsi="Garamond" w:cs="Times New Roman"/>
          <w:bCs/>
        </w:rPr>
        <w:lastRenderedPageBreak/>
        <w:t>NYU Clinical Law Review Writers’ Workshop (2021)</w:t>
      </w:r>
    </w:p>
    <w:p w14:paraId="1488AF4B" w14:textId="77777777" w:rsidR="004A0794" w:rsidRDefault="004A0794" w:rsidP="004A0794">
      <w:pPr>
        <w:keepNext/>
        <w:widowControl w:val="0"/>
        <w:autoSpaceDE w:val="0"/>
        <w:autoSpaceDN w:val="0"/>
        <w:adjustRightInd w:val="0"/>
        <w:rPr>
          <w:rFonts w:ascii="Garamond" w:hAnsi="Garamond" w:cs="Times New Roman"/>
          <w:bCs/>
        </w:rPr>
      </w:pPr>
    </w:p>
    <w:p w14:paraId="5AB98EA9" w14:textId="14C672AD" w:rsidR="004A0794" w:rsidRPr="00377D00" w:rsidRDefault="004A0794" w:rsidP="004A0794">
      <w:pPr>
        <w:keepNext/>
        <w:widowControl w:val="0"/>
        <w:autoSpaceDE w:val="0"/>
        <w:autoSpaceDN w:val="0"/>
        <w:adjustRightInd w:val="0"/>
        <w:rPr>
          <w:rFonts w:ascii="Garamond" w:hAnsi="Garamond" w:cs="Times New Roman"/>
          <w:bCs/>
        </w:rPr>
      </w:pPr>
      <w:r w:rsidRPr="00377D00">
        <w:rPr>
          <w:rFonts w:ascii="Garamond" w:hAnsi="Garamond" w:cs="Times New Roman"/>
          <w:bCs/>
        </w:rPr>
        <w:t>Panelist, “</w:t>
      </w:r>
      <w:proofErr w:type="spellStart"/>
      <w:r w:rsidRPr="00377D00">
        <w:rPr>
          <w:rFonts w:ascii="Garamond" w:hAnsi="Garamond" w:cs="Times New Roman"/>
          <w:bCs/>
        </w:rPr>
        <w:t>Crimmigration</w:t>
      </w:r>
      <w:proofErr w:type="spellEnd"/>
      <w:r w:rsidRPr="00377D00">
        <w:rPr>
          <w:rFonts w:ascii="Garamond" w:hAnsi="Garamond" w:cs="Times New Roman"/>
          <w:bCs/>
        </w:rPr>
        <w:t xml:space="preserve"> and Gangs,” Decriminalizing Neighborhoods Conference, (2021)</w:t>
      </w:r>
    </w:p>
    <w:p w14:paraId="1BA2CF00" w14:textId="77777777" w:rsidR="004A0794" w:rsidRPr="00563FE1" w:rsidRDefault="004A0794" w:rsidP="004A0794">
      <w:pPr>
        <w:keepNext/>
        <w:widowControl w:val="0"/>
        <w:autoSpaceDE w:val="0"/>
        <w:autoSpaceDN w:val="0"/>
        <w:adjustRightInd w:val="0"/>
        <w:rPr>
          <w:rFonts w:ascii="Garamond" w:hAnsi="Garamond" w:cs="Times New Roman"/>
          <w:bCs/>
          <w:color w:val="000000" w:themeColor="text1"/>
        </w:rPr>
      </w:pPr>
    </w:p>
    <w:p w14:paraId="4FEBF22A" w14:textId="1C2A253A" w:rsidR="004A0794" w:rsidRPr="00563FE1" w:rsidRDefault="004A0794" w:rsidP="004A0794">
      <w:pPr>
        <w:keepNext/>
        <w:widowControl w:val="0"/>
        <w:autoSpaceDE w:val="0"/>
        <w:autoSpaceDN w:val="0"/>
        <w:adjustRightInd w:val="0"/>
        <w:rPr>
          <w:rFonts w:ascii="Garamond" w:hAnsi="Garamond" w:cs="Times New Roman"/>
          <w:bCs/>
          <w:color w:val="000000" w:themeColor="text1"/>
        </w:rPr>
      </w:pPr>
      <w:r w:rsidRPr="00563FE1">
        <w:rPr>
          <w:rFonts w:ascii="Garamond" w:hAnsi="Garamond" w:cs="Times New Roman"/>
          <w:bCs/>
          <w:color w:val="000000" w:themeColor="text1"/>
        </w:rPr>
        <w:t>Panelist, “</w:t>
      </w:r>
      <w:r w:rsidRPr="00563FE1">
        <w:rPr>
          <w:rFonts w:ascii="Garamond" w:hAnsi="Garamond" w:cs="Calibri"/>
          <w:color w:val="000000" w:themeColor="text1"/>
        </w:rPr>
        <w:t>Abolitionist Lawyering: What does it mean, how do we do it well,” National Immigration Project of the National Lawyers Guild Annual Meeting, (2021)</w:t>
      </w:r>
    </w:p>
    <w:p w14:paraId="29B613D2" w14:textId="77777777" w:rsidR="004A0794" w:rsidRDefault="004A0794" w:rsidP="004A0794">
      <w:pPr>
        <w:keepNext/>
        <w:widowControl w:val="0"/>
        <w:autoSpaceDE w:val="0"/>
        <w:autoSpaceDN w:val="0"/>
        <w:adjustRightInd w:val="0"/>
        <w:rPr>
          <w:rFonts w:ascii="Garamond" w:hAnsi="Garamond" w:cs="Times New Roman"/>
          <w:bCs/>
        </w:rPr>
      </w:pPr>
    </w:p>
    <w:p w14:paraId="49231B9B" w14:textId="17E2D566" w:rsidR="004A0794" w:rsidRPr="00377D00" w:rsidRDefault="004A0794" w:rsidP="004A0794">
      <w:pPr>
        <w:keepNext/>
        <w:widowControl w:val="0"/>
        <w:autoSpaceDE w:val="0"/>
        <w:autoSpaceDN w:val="0"/>
        <w:adjustRightInd w:val="0"/>
        <w:rPr>
          <w:rFonts w:ascii="Garamond" w:hAnsi="Garamond"/>
        </w:rPr>
      </w:pPr>
      <w:r w:rsidRPr="00377D00">
        <w:rPr>
          <w:rFonts w:ascii="Garamond" w:hAnsi="Garamond" w:cs="Times New Roman"/>
          <w:bCs/>
        </w:rPr>
        <w:t xml:space="preserve">Presenter, </w:t>
      </w:r>
      <w:r w:rsidRPr="00377D00">
        <w:rPr>
          <w:rFonts w:ascii="Garamond" w:eastAsia="Times New Roman" w:hAnsi="Garamond" w:cs="Times New Roman"/>
          <w:i/>
          <w:iCs/>
        </w:rPr>
        <w:t xml:space="preserve">Studying the Hazy Line Between Procedure and Substance in Immigrant </w:t>
      </w:r>
      <w:r>
        <w:rPr>
          <w:rFonts w:ascii="Garamond" w:eastAsia="Times New Roman" w:hAnsi="Garamond" w:cs="Times New Roman"/>
          <w:i/>
          <w:iCs/>
        </w:rPr>
        <w:t>Detention Litigation</w:t>
      </w:r>
      <w:r>
        <w:rPr>
          <w:rFonts w:ascii="Garamond" w:eastAsia="Times New Roman" w:hAnsi="Garamond" w:cs="Times New Roman"/>
        </w:rPr>
        <w:t>,</w:t>
      </w:r>
      <w:r w:rsidRPr="00377D00">
        <w:rPr>
          <w:rFonts w:ascii="Garamond" w:hAnsi="Garamond" w:cs="Times New Roman"/>
          <w:bCs/>
        </w:rPr>
        <w:t xml:space="preserve"> </w:t>
      </w:r>
      <w:r w:rsidRPr="00377D00">
        <w:rPr>
          <w:rFonts w:ascii="Garamond" w:hAnsi="Garamond"/>
        </w:rPr>
        <w:t>Murphy Institute</w:t>
      </w:r>
      <w:r>
        <w:rPr>
          <w:rFonts w:ascii="Garamond" w:hAnsi="Garamond"/>
        </w:rPr>
        <w:t xml:space="preserve"> </w:t>
      </w:r>
      <w:r w:rsidRPr="00377D00">
        <w:rPr>
          <w:rFonts w:ascii="Garamond" w:hAnsi="Garamond"/>
        </w:rPr>
        <w:t>Legal Scholarship Workshop at Tulane Law School (2021)</w:t>
      </w:r>
    </w:p>
    <w:p w14:paraId="62E6EB9D" w14:textId="77777777" w:rsidR="004A0794" w:rsidRDefault="004A0794" w:rsidP="004A0794">
      <w:pPr>
        <w:keepNext/>
        <w:widowControl w:val="0"/>
        <w:autoSpaceDE w:val="0"/>
        <w:autoSpaceDN w:val="0"/>
        <w:adjustRightInd w:val="0"/>
        <w:rPr>
          <w:rFonts w:ascii="Garamond" w:hAnsi="Garamond" w:cs="Times New Roman"/>
          <w:bCs/>
        </w:rPr>
      </w:pPr>
    </w:p>
    <w:p w14:paraId="4FE9CBDD" w14:textId="50F994B8" w:rsidR="004A0794" w:rsidRPr="00377D00" w:rsidRDefault="004A0794" w:rsidP="004A0794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</w:rPr>
      </w:pPr>
      <w:r w:rsidRPr="00377D00">
        <w:rPr>
          <w:rFonts w:ascii="Garamond" w:hAnsi="Garamond" w:cs="Times New Roman"/>
          <w:bCs/>
        </w:rPr>
        <w:t>Present</w:t>
      </w:r>
      <w:r>
        <w:rPr>
          <w:rFonts w:ascii="Garamond" w:hAnsi="Garamond" w:cs="Times New Roman"/>
          <w:bCs/>
        </w:rPr>
        <w:t>er</w:t>
      </w:r>
      <w:r w:rsidRPr="00377D00">
        <w:rPr>
          <w:rFonts w:ascii="Garamond" w:hAnsi="Garamond" w:cs="Times New Roman"/>
          <w:bCs/>
        </w:rPr>
        <w:t xml:space="preserve">, </w:t>
      </w:r>
      <w:r w:rsidRPr="00377D00">
        <w:rPr>
          <w:rFonts w:ascii="Garamond" w:eastAsia="Times New Roman" w:hAnsi="Garamond" w:cs="Times New Roman"/>
          <w:i/>
          <w:iCs/>
        </w:rPr>
        <w:t>Critical Interviewing</w:t>
      </w:r>
      <w:r>
        <w:rPr>
          <w:rFonts w:ascii="Garamond" w:eastAsia="Times New Roman" w:hAnsi="Garamond" w:cs="Times New Roman"/>
        </w:rPr>
        <w:t>,</w:t>
      </w:r>
      <w:r w:rsidRPr="00377D00">
        <w:rPr>
          <w:rFonts w:ascii="Garamond" w:hAnsi="Garamond" w:cs="Times New Roman"/>
          <w:bCs/>
        </w:rPr>
        <w:t xml:space="preserve"> New Voices in Immigration, Annual AALS </w:t>
      </w:r>
      <w:r w:rsidR="00DC3491">
        <w:rPr>
          <w:rFonts w:ascii="Garamond" w:hAnsi="Garamond" w:cs="Times New Roman"/>
          <w:bCs/>
        </w:rPr>
        <w:t>Meeting</w:t>
      </w:r>
      <w:r w:rsidRPr="00377D00">
        <w:rPr>
          <w:rFonts w:ascii="Garamond" w:hAnsi="Garamond" w:cs="Times New Roman"/>
          <w:bCs/>
        </w:rPr>
        <w:t xml:space="preserve"> (2020)</w:t>
      </w:r>
    </w:p>
    <w:p w14:paraId="573EB15B" w14:textId="77777777" w:rsidR="004A0794" w:rsidRDefault="004A0794" w:rsidP="004A0794">
      <w:pPr>
        <w:widowControl w:val="0"/>
        <w:autoSpaceDE w:val="0"/>
        <w:autoSpaceDN w:val="0"/>
        <w:adjustRightInd w:val="0"/>
        <w:rPr>
          <w:rFonts w:ascii="Garamond" w:hAnsi="Garamond" w:cs="Times New Roman"/>
          <w:bCs/>
        </w:rPr>
      </w:pPr>
    </w:p>
    <w:p w14:paraId="1B26C242" w14:textId="417DC004" w:rsidR="004A0794" w:rsidRPr="00DC7D61" w:rsidRDefault="004A0794" w:rsidP="004A0794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</w:rPr>
      </w:pPr>
      <w:r w:rsidRPr="00377D00">
        <w:rPr>
          <w:rFonts w:ascii="Garamond" w:hAnsi="Garamond" w:cs="Times New Roman"/>
          <w:bCs/>
        </w:rPr>
        <w:t xml:space="preserve">Presenter, </w:t>
      </w:r>
      <w:r w:rsidRPr="00377D00">
        <w:rPr>
          <w:rStyle w:val="tl8wme"/>
          <w:rFonts w:ascii="Garamond" w:eastAsia="Times New Roman" w:hAnsi="Garamond" w:cs="Times New Roman"/>
          <w:i/>
          <w:iCs/>
        </w:rPr>
        <w:t xml:space="preserve">The Adultification of Migrant Children, </w:t>
      </w:r>
      <w:r w:rsidRPr="00377D00">
        <w:rPr>
          <w:rFonts w:ascii="Garamond" w:hAnsi="Garamond" w:cs="Times New Roman"/>
          <w:bCs/>
        </w:rPr>
        <w:t>American Constitution Society Junior Scholars Public Law Workshop (2020)</w:t>
      </w:r>
    </w:p>
    <w:p w14:paraId="38F71B6B" w14:textId="77777777" w:rsidR="004A0794" w:rsidRDefault="004A0794" w:rsidP="004A0794">
      <w:pPr>
        <w:widowControl w:val="0"/>
        <w:autoSpaceDE w:val="0"/>
        <w:autoSpaceDN w:val="0"/>
        <w:adjustRightInd w:val="0"/>
        <w:rPr>
          <w:rFonts w:ascii="Garamond" w:hAnsi="Garamond" w:cs="Times New Roman"/>
          <w:bCs/>
        </w:rPr>
      </w:pPr>
    </w:p>
    <w:p w14:paraId="7AE3AF9C" w14:textId="103C2702" w:rsidR="004A0794" w:rsidRPr="00377D00" w:rsidRDefault="004A0794" w:rsidP="004A0794">
      <w:pPr>
        <w:widowControl w:val="0"/>
        <w:autoSpaceDE w:val="0"/>
        <w:autoSpaceDN w:val="0"/>
        <w:adjustRightInd w:val="0"/>
        <w:rPr>
          <w:rFonts w:ascii="Garamond" w:hAnsi="Garamond" w:cs="Times New Roman"/>
          <w:bCs/>
          <w:i/>
          <w:iCs/>
        </w:rPr>
      </w:pPr>
      <w:r w:rsidRPr="00377D00">
        <w:rPr>
          <w:rFonts w:ascii="Garamond" w:hAnsi="Garamond" w:cs="Times New Roman"/>
          <w:bCs/>
        </w:rPr>
        <w:t>Panelist, “Gender Balance and Technology Roundtable,” Gordon Gamm Comparative Law and Justice Symposium, Tulane Law School</w:t>
      </w:r>
      <w:r w:rsidRPr="00377D00">
        <w:rPr>
          <w:rFonts w:ascii="Garamond" w:hAnsi="Garamond" w:cs="Times New Roman"/>
          <w:bCs/>
          <w:i/>
          <w:iCs/>
        </w:rPr>
        <w:t xml:space="preserve"> </w:t>
      </w:r>
      <w:r w:rsidRPr="00377D00">
        <w:rPr>
          <w:rFonts w:ascii="Garamond" w:hAnsi="Garamond" w:cs="Times New Roman"/>
          <w:bCs/>
        </w:rPr>
        <w:t>(2019)</w:t>
      </w:r>
    </w:p>
    <w:p w14:paraId="0BD4E86A" w14:textId="77777777" w:rsidR="004A0794" w:rsidRDefault="004A0794" w:rsidP="004A0794">
      <w:pPr>
        <w:widowControl w:val="0"/>
        <w:autoSpaceDE w:val="0"/>
        <w:autoSpaceDN w:val="0"/>
        <w:adjustRightInd w:val="0"/>
        <w:rPr>
          <w:rFonts w:ascii="Garamond" w:hAnsi="Garamond" w:cs="Times New Roman"/>
          <w:bCs/>
        </w:rPr>
      </w:pPr>
    </w:p>
    <w:p w14:paraId="01E4DDFD" w14:textId="6EB12B20" w:rsidR="004A0794" w:rsidRPr="00377D00" w:rsidRDefault="004A0794" w:rsidP="004A0794">
      <w:pPr>
        <w:widowControl w:val="0"/>
        <w:autoSpaceDE w:val="0"/>
        <w:autoSpaceDN w:val="0"/>
        <w:adjustRightInd w:val="0"/>
        <w:rPr>
          <w:rStyle w:val="tl8wme"/>
          <w:rFonts w:ascii="Garamond" w:eastAsia="Times New Roman" w:hAnsi="Garamond" w:cs="Times New Roman"/>
        </w:rPr>
      </w:pPr>
      <w:r w:rsidRPr="00377D00">
        <w:rPr>
          <w:rFonts w:ascii="Garamond" w:hAnsi="Garamond" w:cs="Times New Roman"/>
          <w:bCs/>
        </w:rPr>
        <w:t xml:space="preserve">Presenter, </w:t>
      </w:r>
      <w:r w:rsidRPr="00377D00">
        <w:rPr>
          <w:rStyle w:val="tl8wme"/>
          <w:rFonts w:ascii="Garamond" w:eastAsia="Times New Roman" w:hAnsi="Garamond" w:cs="Times New Roman"/>
          <w:i/>
          <w:iCs/>
        </w:rPr>
        <w:t>Assessing the Experiential (R)evolution</w:t>
      </w:r>
      <w:r>
        <w:rPr>
          <w:rStyle w:val="tl8wme"/>
          <w:rFonts w:ascii="Garamond" w:eastAsia="Times New Roman" w:hAnsi="Garamond" w:cs="Times New Roman"/>
        </w:rPr>
        <w:t>,</w:t>
      </w:r>
      <w:r w:rsidRPr="00377D00">
        <w:rPr>
          <w:rFonts w:ascii="Garamond" w:hAnsi="Garamond" w:cs="Times New Roman"/>
          <w:bCs/>
        </w:rPr>
        <w:t xml:space="preserve"> Clinical Law Review Writers’ Workshop, NYU Law School (2019)</w:t>
      </w:r>
    </w:p>
    <w:p w14:paraId="4424DE38" w14:textId="77777777" w:rsidR="004A0794" w:rsidRPr="00377D00" w:rsidRDefault="004A0794" w:rsidP="004A0794">
      <w:pPr>
        <w:keepNext/>
        <w:widowControl w:val="0"/>
        <w:autoSpaceDE w:val="0"/>
        <w:autoSpaceDN w:val="0"/>
        <w:adjustRightInd w:val="0"/>
        <w:rPr>
          <w:rFonts w:ascii="Garamond" w:hAnsi="Garamond" w:cs="Times New Roman"/>
          <w:bCs/>
        </w:rPr>
      </w:pPr>
    </w:p>
    <w:p w14:paraId="556DE3BC" w14:textId="77777777" w:rsidR="004A0794" w:rsidRPr="00377D00" w:rsidRDefault="004A0794" w:rsidP="004A0794">
      <w:pPr>
        <w:keepNext/>
        <w:widowControl w:val="0"/>
        <w:autoSpaceDE w:val="0"/>
        <w:autoSpaceDN w:val="0"/>
        <w:adjustRightInd w:val="0"/>
        <w:rPr>
          <w:rFonts w:ascii="Garamond" w:hAnsi="Garamond" w:cs="Times New Roman"/>
          <w:bCs/>
        </w:rPr>
      </w:pPr>
      <w:r w:rsidRPr="00377D00">
        <w:rPr>
          <w:rFonts w:ascii="Garamond" w:hAnsi="Garamond" w:cs="Times New Roman"/>
          <w:bCs/>
        </w:rPr>
        <w:t>Panelist, “Recognizing and Responding to Gang Affiliation Allegations,” Annual AILA</w:t>
      </w:r>
    </w:p>
    <w:p w14:paraId="73C68886" w14:textId="1DD05BB2" w:rsidR="004A0794" w:rsidRPr="00377D00" w:rsidRDefault="004A0794" w:rsidP="004A0794">
      <w:pPr>
        <w:widowControl w:val="0"/>
        <w:autoSpaceDE w:val="0"/>
        <w:autoSpaceDN w:val="0"/>
        <w:adjustRightInd w:val="0"/>
        <w:rPr>
          <w:rFonts w:ascii="Garamond" w:hAnsi="Garamond" w:cs="Times New Roman"/>
          <w:bCs/>
        </w:rPr>
      </w:pPr>
      <w:r w:rsidRPr="00377D00">
        <w:rPr>
          <w:rFonts w:ascii="Garamond" w:hAnsi="Garamond" w:cs="Times New Roman"/>
          <w:bCs/>
        </w:rPr>
        <w:t>Conference on Immigration Law (2019)</w:t>
      </w:r>
    </w:p>
    <w:p w14:paraId="227065BB" w14:textId="77777777" w:rsidR="004A0794" w:rsidRDefault="004A0794" w:rsidP="004A0794">
      <w:pPr>
        <w:rPr>
          <w:rFonts w:ascii="Garamond" w:hAnsi="Garamond" w:cs="Times New Roman"/>
          <w:bCs/>
        </w:rPr>
      </w:pPr>
    </w:p>
    <w:p w14:paraId="4CFB83E2" w14:textId="77777777" w:rsidR="004A0794" w:rsidRDefault="004A0794" w:rsidP="004A0794">
      <w:pPr>
        <w:widowControl w:val="0"/>
        <w:autoSpaceDE w:val="0"/>
        <w:autoSpaceDN w:val="0"/>
        <w:adjustRightInd w:val="0"/>
        <w:rPr>
          <w:rFonts w:ascii="Garamond" w:hAnsi="Garamond" w:cs="Times New Roman"/>
          <w:bCs/>
        </w:rPr>
      </w:pPr>
      <w:r w:rsidRPr="00377D00">
        <w:rPr>
          <w:rFonts w:ascii="Garamond" w:hAnsi="Garamond" w:cs="Times New Roman"/>
          <w:bCs/>
        </w:rPr>
        <w:t xml:space="preserve">Panelist, “Rethinking Refugee Protection: Legal Strategies for Marginalized Communities,” </w:t>
      </w:r>
    </w:p>
    <w:p w14:paraId="67FF63D8" w14:textId="5D5A72E2" w:rsidR="004A0794" w:rsidRPr="00377D00" w:rsidRDefault="004A0794" w:rsidP="004A0794">
      <w:pPr>
        <w:widowControl w:val="0"/>
        <w:autoSpaceDE w:val="0"/>
        <w:autoSpaceDN w:val="0"/>
        <w:adjustRightInd w:val="0"/>
        <w:rPr>
          <w:rFonts w:ascii="Garamond" w:hAnsi="Garamond" w:cs="Times New Roman"/>
          <w:bCs/>
        </w:rPr>
      </w:pPr>
      <w:r w:rsidRPr="00377D00">
        <w:rPr>
          <w:rFonts w:ascii="Garamond" w:hAnsi="Garamond" w:cs="Times New Roman"/>
          <w:bCs/>
        </w:rPr>
        <w:t>Fourth National People of Color Legal Scholarship Conference, American University Washington College of Law (2019)</w:t>
      </w:r>
    </w:p>
    <w:p w14:paraId="4BA64124" w14:textId="77777777" w:rsidR="004A0794" w:rsidRDefault="004A0794" w:rsidP="004A0794">
      <w:pPr>
        <w:widowControl w:val="0"/>
        <w:autoSpaceDE w:val="0"/>
        <w:autoSpaceDN w:val="0"/>
        <w:adjustRightInd w:val="0"/>
        <w:rPr>
          <w:rFonts w:ascii="Garamond" w:hAnsi="Garamond" w:cs="Times New Roman"/>
          <w:bCs/>
        </w:rPr>
      </w:pPr>
    </w:p>
    <w:p w14:paraId="441DDC97" w14:textId="77777777" w:rsidR="004A0794" w:rsidRPr="00377D00" w:rsidRDefault="004A0794" w:rsidP="004A0794">
      <w:pPr>
        <w:widowControl w:val="0"/>
        <w:autoSpaceDE w:val="0"/>
        <w:autoSpaceDN w:val="0"/>
        <w:adjustRightInd w:val="0"/>
        <w:rPr>
          <w:rFonts w:ascii="Garamond" w:hAnsi="Garamond" w:cs="Times New Roman"/>
          <w:bCs/>
          <w:color w:val="000000"/>
        </w:rPr>
      </w:pPr>
      <w:r w:rsidRPr="00377D00">
        <w:rPr>
          <w:rFonts w:ascii="Garamond" w:hAnsi="Garamond" w:cs="Times New Roman"/>
          <w:bCs/>
          <w:color w:val="000000"/>
        </w:rPr>
        <w:t xml:space="preserve">Moderator, Conversation with Dorothy Roberts and Emma </w:t>
      </w:r>
      <w:proofErr w:type="spellStart"/>
      <w:r w:rsidRPr="00377D00">
        <w:rPr>
          <w:rFonts w:ascii="Garamond" w:hAnsi="Garamond" w:cs="Times New Roman"/>
          <w:bCs/>
          <w:color w:val="000000"/>
        </w:rPr>
        <w:t>Shakeshaft</w:t>
      </w:r>
      <w:proofErr w:type="spellEnd"/>
      <w:r w:rsidRPr="00377D00">
        <w:rPr>
          <w:rFonts w:ascii="Garamond" w:hAnsi="Garamond" w:cs="Times New Roman"/>
          <w:bCs/>
          <w:color w:val="000000"/>
        </w:rPr>
        <w:t xml:space="preserve"> regarding “Race,</w:t>
      </w:r>
    </w:p>
    <w:p w14:paraId="48A476E1" w14:textId="77777777" w:rsidR="004A0794" w:rsidRPr="00377D00" w:rsidRDefault="004A0794" w:rsidP="004A0794">
      <w:pPr>
        <w:widowControl w:val="0"/>
        <w:autoSpaceDE w:val="0"/>
        <w:autoSpaceDN w:val="0"/>
        <w:adjustRightInd w:val="0"/>
        <w:rPr>
          <w:rFonts w:ascii="Garamond" w:hAnsi="Garamond" w:cs="Times New Roman"/>
          <w:bCs/>
          <w:color w:val="000000"/>
        </w:rPr>
      </w:pPr>
      <w:r w:rsidRPr="00377D00">
        <w:rPr>
          <w:rFonts w:ascii="Garamond" w:hAnsi="Garamond" w:cs="Times New Roman"/>
          <w:bCs/>
          <w:color w:val="000000"/>
        </w:rPr>
        <w:t xml:space="preserve">Membership, and Sovereignty: The Benefits of Using a Comparative Approach When </w:t>
      </w:r>
    </w:p>
    <w:p w14:paraId="68717066" w14:textId="71F64348" w:rsidR="004A0794" w:rsidRPr="00377D00" w:rsidRDefault="004A0794" w:rsidP="004A0794">
      <w:pPr>
        <w:widowControl w:val="0"/>
        <w:autoSpaceDE w:val="0"/>
        <w:autoSpaceDN w:val="0"/>
        <w:adjustRightInd w:val="0"/>
        <w:rPr>
          <w:rFonts w:ascii="Garamond" w:hAnsi="Garamond" w:cs="Times New Roman"/>
          <w:bCs/>
          <w:color w:val="000000"/>
        </w:rPr>
      </w:pPr>
      <w:r w:rsidRPr="00377D00">
        <w:rPr>
          <w:rFonts w:ascii="Garamond" w:hAnsi="Garamond" w:cs="Times New Roman"/>
          <w:bCs/>
          <w:color w:val="000000"/>
        </w:rPr>
        <w:t>Analyzing Race Transracial Adoption Cases,” In the Shadows of Slavery and Colonialism: A Symposium on Intersectionality and the Law, Newcomb College Institute of Tulane University</w:t>
      </w:r>
      <w:r w:rsidRPr="00377D00">
        <w:t xml:space="preserve"> </w:t>
      </w:r>
      <w:r w:rsidRPr="00377D00">
        <w:rPr>
          <w:rFonts w:ascii="Garamond" w:hAnsi="Garamond" w:cs="Times New Roman"/>
          <w:bCs/>
          <w:color w:val="000000"/>
        </w:rPr>
        <w:t>(2019)</w:t>
      </w:r>
    </w:p>
    <w:p w14:paraId="62F1F103" w14:textId="77777777" w:rsidR="004A0794" w:rsidRDefault="004A0794" w:rsidP="004A0794">
      <w:pPr>
        <w:widowControl w:val="0"/>
        <w:autoSpaceDE w:val="0"/>
        <w:autoSpaceDN w:val="0"/>
        <w:adjustRightInd w:val="0"/>
        <w:rPr>
          <w:rFonts w:ascii="Garamond" w:hAnsi="Garamond" w:cs="Times New Roman"/>
          <w:bCs/>
          <w:color w:val="000000"/>
        </w:rPr>
      </w:pPr>
    </w:p>
    <w:p w14:paraId="76B7F8DF" w14:textId="0F8012AD" w:rsidR="004A0794" w:rsidRPr="00377D00" w:rsidRDefault="004A0794" w:rsidP="004A0794">
      <w:pPr>
        <w:widowControl w:val="0"/>
        <w:autoSpaceDE w:val="0"/>
        <w:autoSpaceDN w:val="0"/>
        <w:adjustRightInd w:val="0"/>
        <w:rPr>
          <w:rFonts w:ascii="Garamond" w:hAnsi="Garamond" w:cs="Times New Roman"/>
          <w:bCs/>
          <w:color w:val="000000"/>
        </w:rPr>
      </w:pPr>
      <w:r w:rsidRPr="00377D00">
        <w:rPr>
          <w:rFonts w:ascii="Garamond" w:hAnsi="Garamond" w:cs="Times New Roman"/>
          <w:bCs/>
          <w:color w:val="000000"/>
        </w:rPr>
        <w:t>Presen</w:t>
      </w:r>
      <w:r>
        <w:rPr>
          <w:rFonts w:ascii="Garamond" w:hAnsi="Garamond" w:cs="Times New Roman"/>
          <w:bCs/>
          <w:color w:val="000000"/>
        </w:rPr>
        <w:t>ter</w:t>
      </w:r>
      <w:r w:rsidRPr="00377D00">
        <w:rPr>
          <w:rFonts w:ascii="Garamond" w:hAnsi="Garamond" w:cs="Times New Roman"/>
          <w:bCs/>
          <w:color w:val="000000"/>
        </w:rPr>
        <w:t xml:space="preserve">, </w:t>
      </w:r>
      <w:r w:rsidRPr="00377D00">
        <w:rPr>
          <w:rStyle w:val="tl8wme"/>
          <w:rFonts w:ascii="Garamond" w:eastAsia="Times New Roman" w:hAnsi="Garamond" w:cs="Times New Roman"/>
          <w:i/>
          <w:iCs/>
        </w:rPr>
        <w:t xml:space="preserve">The Adultification of Migrant Children, </w:t>
      </w:r>
      <w:r w:rsidRPr="00377D00">
        <w:rPr>
          <w:rFonts w:ascii="Garamond" w:hAnsi="Garamond" w:cs="Times New Roman"/>
          <w:bCs/>
          <w:color w:val="000000"/>
        </w:rPr>
        <w:t xml:space="preserve">UCLA Emerging Immigration Scholars conference, </w:t>
      </w:r>
      <w:r w:rsidRPr="00377D00">
        <w:rPr>
          <w:rFonts w:ascii="Garamond" w:hAnsi="Garamond" w:cs="Times New Roman"/>
          <w:bCs/>
          <w:iCs/>
          <w:color w:val="000000"/>
        </w:rPr>
        <w:t>UCLA Center for Migration Studies,</w:t>
      </w:r>
      <w:r w:rsidRPr="00377D00">
        <w:rPr>
          <w:rFonts w:ascii="Garamond" w:hAnsi="Garamond" w:cs="Times New Roman"/>
          <w:bCs/>
          <w:i/>
          <w:color w:val="000000"/>
        </w:rPr>
        <w:t xml:space="preserve"> </w:t>
      </w:r>
      <w:r w:rsidRPr="00377D00">
        <w:rPr>
          <w:rFonts w:ascii="Garamond" w:hAnsi="Garamond" w:cs="Times New Roman"/>
          <w:bCs/>
          <w:color w:val="000000"/>
        </w:rPr>
        <w:t>(2019)</w:t>
      </w:r>
    </w:p>
    <w:p w14:paraId="0AD37BBA" w14:textId="77777777" w:rsidR="004A0794" w:rsidRDefault="004A0794" w:rsidP="004A0794">
      <w:pPr>
        <w:widowControl w:val="0"/>
        <w:autoSpaceDE w:val="0"/>
        <w:autoSpaceDN w:val="0"/>
        <w:adjustRightInd w:val="0"/>
        <w:rPr>
          <w:rFonts w:ascii="Garamond" w:hAnsi="Garamond" w:cs="Times New Roman"/>
          <w:bCs/>
          <w:color w:val="000000"/>
        </w:rPr>
      </w:pPr>
    </w:p>
    <w:p w14:paraId="6E3E33A8" w14:textId="522C64BA" w:rsidR="004A0794" w:rsidRDefault="004A0794" w:rsidP="004A0794">
      <w:pPr>
        <w:widowControl w:val="0"/>
        <w:autoSpaceDE w:val="0"/>
        <w:autoSpaceDN w:val="0"/>
        <w:adjustRightInd w:val="0"/>
        <w:rPr>
          <w:rFonts w:ascii="Garamond" w:hAnsi="Garamond" w:cs="Times New Roman"/>
          <w:bCs/>
          <w:iCs/>
          <w:color w:val="000000"/>
          <w:sz w:val="22"/>
          <w:szCs w:val="22"/>
        </w:rPr>
      </w:pPr>
      <w:r w:rsidRPr="00377D00">
        <w:rPr>
          <w:rFonts w:ascii="Garamond" w:hAnsi="Garamond" w:cs="Times New Roman"/>
          <w:bCs/>
          <w:color w:val="000000"/>
        </w:rPr>
        <w:t>Presen</w:t>
      </w:r>
      <w:r>
        <w:rPr>
          <w:rFonts w:ascii="Garamond" w:hAnsi="Garamond" w:cs="Times New Roman"/>
          <w:bCs/>
          <w:color w:val="000000"/>
        </w:rPr>
        <w:t>ter</w:t>
      </w:r>
      <w:r w:rsidRPr="00377D00">
        <w:rPr>
          <w:rFonts w:ascii="Garamond" w:hAnsi="Garamond" w:cs="Times New Roman"/>
          <w:bCs/>
          <w:color w:val="000000"/>
        </w:rPr>
        <w:t>, “</w:t>
      </w:r>
      <w:r w:rsidRPr="00377D00">
        <w:rPr>
          <w:rFonts w:ascii="Garamond" w:hAnsi="Garamond" w:cs="Times New Roman"/>
          <w:bCs/>
          <w:iCs/>
          <w:color w:val="000000"/>
        </w:rPr>
        <w:t>Encouraging and Empowering the Next Generation of Public Interest and Pro Bono Leader</w:t>
      </w:r>
      <w:r w:rsidR="007B21A1">
        <w:rPr>
          <w:rFonts w:ascii="Garamond" w:hAnsi="Garamond" w:cs="Times New Roman"/>
          <w:bCs/>
          <w:iCs/>
          <w:color w:val="000000"/>
        </w:rPr>
        <w:t>s</w:t>
      </w:r>
      <w:r w:rsidRPr="00377D00">
        <w:rPr>
          <w:rFonts w:ascii="Garamond" w:hAnsi="Garamond" w:cs="Times New Roman"/>
          <w:bCs/>
          <w:iCs/>
          <w:color w:val="000000"/>
        </w:rPr>
        <w:t>,” Annual AALS Meeting (2019</w:t>
      </w:r>
      <w:r>
        <w:rPr>
          <w:rFonts w:ascii="Garamond" w:hAnsi="Garamond" w:cs="Times New Roman"/>
          <w:bCs/>
          <w:iCs/>
          <w:color w:val="000000"/>
          <w:sz w:val="22"/>
          <w:szCs w:val="22"/>
        </w:rPr>
        <w:t>)</w:t>
      </w:r>
    </w:p>
    <w:p w14:paraId="77ABF0F9" w14:textId="77777777" w:rsidR="00171520" w:rsidRDefault="00171520" w:rsidP="008C6EB4">
      <w:pPr>
        <w:widowControl w:val="0"/>
        <w:autoSpaceDE w:val="0"/>
        <w:autoSpaceDN w:val="0"/>
        <w:adjustRightInd w:val="0"/>
        <w:rPr>
          <w:rFonts w:ascii="Garamond" w:hAnsi="Garamond" w:cs="Times New Roman"/>
          <w:bCs/>
          <w:iCs/>
          <w:color w:val="000000"/>
          <w:sz w:val="22"/>
          <w:szCs w:val="22"/>
        </w:rPr>
      </w:pPr>
    </w:p>
    <w:p w14:paraId="36F8A9AB" w14:textId="77777777" w:rsidR="00171520" w:rsidRPr="00377D00" w:rsidRDefault="00171520" w:rsidP="00171520">
      <w:pPr>
        <w:keepNext/>
        <w:widowControl w:val="0"/>
        <w:autoSpaceDE w:val="0"/>
        <w:autoSpaceDN w:val="0"/>
        <w:adjustRightInd w:val="0"/>
        <w:rPr>
          <w:rFonts w:ascii="Garamond" w:hAnsi="Garamond" w:cs="Times New Roman"/>
          <w:b/>
          <w:color w:val="000000"/>
          <w:u w:val="single"/>
        </w:rPr>
      </w:pPr>
      <w:r>
        <w:rPr>
          <w:rFonts w:ascii="Garamond" w:hAnsi="Garamond" w:cs="Times New Roman"/>
          <w:b/>
          <w:color w:val="000000"/>
          <w:u w:val="single"/>
        </w:rPr>
        <w:t>ADDITIONAL</w:t>
      </w:r>
      <w:r w:rsidRPr="00377D00">
        <w:rPr>
          <w:rFonts w:ascii="Garamond" w:hAnsi="Garamond" w:cs="Times New Roman"/>
          <w:b/>
          <w:color w:val="000000"/>
          <w:u w:val="single"/>
        </w:rPr>
        <w:t xml:space="preserve"> LEGAL &amp; PROFESSIONAL EXPERIENCE</w:t>
      </w:r>
      <w:r w:rsidRPr="00377D00">
        <w:rPr>
          <w:rFonts w:ascii="Garamond" w:hAnsi="Garamond" w:cs="Times New Roman"/>
          <w:b/>
          <w:color w:val="000000"/>
          <w:u w:val="single"/>
        </w:rPr>
        <w:tab/>
      </w:r>
      <w:r w:rsidRPr="00377D00">
        <w:rPr>
          <w:rFonts w:ascii="Garamond" w:hAnsi="Garamond" w:cs="Times New Roman"/>
          <w:b/>
          <w:color w:val="000000"/>
          <w:u w:val="single"/>
        </w:rPr>
        <w:tab/>
      </w:r>
      <w:r w:rsidRPr="00377D00">
        <w:rPr>
          <w:rFonts w:ascii="Garamond" w:hAnsi="Garamond" w:cs="Times New Roman"/>
          <w:b/>
          <w:color w:val="000000"/>
          <w:u w:val="single"/>
        </w:rPr>
        <w:tab/>
      </w:r>
      <w:r w:rsidRPr="00377D00">
        <w:rPr>
          <w:rFonts w:ascii="Garamond" w:hAnsi="Garamond" w:cs="Times New Roman"/>
          <w:b/>
          <w:color w:val="000000"/>
          <w:u w:val="single"/>
        </w:rPr>
        <w:tab/>
      </w:r>
    </w:p>
    <w:p w14:paraId="78340AC2" w14:textId="7D7103DD" w:rsidR="00727CE1" w:rsidRPr="00F41F97" w:rsidRDefault="00727CE1" w:rsidP="00727CE1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color w:val="000000"/>
        </w:rPr>
      </w:pPr>
      <w:r w:rsidRPr="00F41F97">
        <w:rPr>
          <w:rFonts w:ascii="Garamond" w:hAnsi="Garamond" w:cs="Times New Roman"/>
          <w:b/>
          <w:bCs/>
          <w:color w:val="000000"/>
        </w:rPr>
        <w:t>Loyola New Orleans University, College of Law</w:t>
      </w:r>
      <w:r w:rsidRPr="00F41F97">
        <w:rPr>
          <w:rFonts w:ascii="Garamond" w:hAnsi="Garamond" w:cs="Times New Roman"/>
          <w:color w:val="000000"/>
        </w:rPr>
        <w:t xml:space="preserve">, New Orleans, LA </w:t>
      </w:r>
      <w:r w:rsidRPr="00F41F97">
        <w:rPr>
          <w:rFonts w:ascii="Garamond" w:hAnsi="Garamond" w:cs="Times New Roman"/>
          <w:color w:val="000000"/>
        </w:rPr>
        <w:tab/>
      </w:r>
      <w:r w:rsidR="0048574C">
        <w:rPr>
          <w:rFonts w:ascii="Garamond" w:hAnsi="Garamond" w:cs="Times New Roman"/>
          <w:color w:val="000000"/>
        </w:rPr>
        <w:t xml:space="preserve">      </w:t>
      </w:r>
      <w:r w:rsidR="0048574C" w:rsidRPr="003B55B5">
        <w:rPr>
          <w:rFonts w:ascii="Garamond" w:hAnsi="Garamond" w:cs="Times New Roman"/>
          <w:bCs/>
          <w:color w:val="000000"/>
        </w:rPr>
        <w:t>2008–2012</w:t>
      </w:r>
      <w:r w:rsidRPr="00F41F97">
        <w:rPr>
          <w:rFonts w:ascii="Garamond" w:hAnsi="Garamond" w:cs="Times New Roman"/>
          <w:color w:val="000000"/>
        </w:rPr>
        <w:tab/>
      </w:r>
      <w:r w:rsidRPr="00F41F97">
        <w:rPr>
          <w:rFonts w:ascii="Garamond" w:hAnsi="Garamond" w:cs="Times New Roman"/>
          <w:b/>
          <w:color w:val="000000"/>
        </w:rPr>
        <w:t xml:space="preserve">      </w:t>
      </w:r>
    </w:p>
    <w:p w14:paraId="7F8D9F05" w14:textId="49577B54" w:rsidR="00727CE1" w:rsidRPr="00377D00" w:rsidRDefault="00727CE1" w:rsidP="00727CE1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</w:rPr>
      </w:pPr>
      <w:r w:rsidRPr="00FC4559">
        <w:rPr>
          <w:rFonts w:ascii="Garamond" w:hAnsi="Garamond" w:cs="Times New Roman"/>
          <w:iCs/>
          <w:color w:val="000000"/>
        </w:rPr>
        <w:t>Equal Justice Works Fellow</w:t>
      </w:r>
      <w:r>
        <w:rPr>
          <w:rFonts w:ascii="Garamond" w:hAnsi="Garamond" w:cs="Times New Roman"/>
          <w:iCs/>
          <w:color w:val="000000"/>
        </w:rPr>
        <w:t xml:space="preserve"> &amp; </w:t>
      </w:r>
      <w:r w:rsidRPr="00FC4559">
        <w:rPr>
          <w:rFonts w:ascii="Garamond" w:hAnsi="Garamond" w:cs="Times New Roman"/>
          <w:iCs/>
          <w:color w:val="000000"/>
        </w:rPr>
        <w:t>Staff Attorne</w:t>
      </w:r>
      <w:r>
        <w:rPr>
          <w:rFonts w:ascii="Garamond" w:hAnsi="Garamond" w:cs="Times New Roman"/>
          <w:iCs/>
          <w:color w:val="000000"/>
        </w:rPr>
        <w:t xml:space="preserve">y </w:t>
      </w:r>
      <w:r w:rsidRPr="00FC4559">
        <w:rPr>
          <w:rFonts w:ascii="Garamond" w:hAnsi="Garamond" w:cs="Times New Roman"/>
          <w:iCs/>
          <w:color w:val="000000"/>
        </w:rPr>
        <w:t xml:space="preserve"> </w:t>
      </w:r>
      <w:r w:rsidRPr="00377D00">
        <w:rPr>
          <w:rFonts w:ascii="Garamond" w:hAnsi="Garamond" w:cs="Times New Roman"/>
          <w:color w:val="000000"/>
        </w:rPr>
        <w:t xml:space="preserve"> </w:t>
      </w:r>
      <w:r>
        <w:rPr>
          <w:rFonts w:ascii="Garamond" w:hAnsi="Garamond" w:cs="Times New Roman"/>
          <w:color w:val="000000"/>
        </w:rPr>
        <w:t xml:space="preserve">          </w:t>
      </w:r>
      <w:r>
        <w:rPr>
          <w:rFonts w:ascii="Garamond" w:hAnsi="Garamond" w:cs="Times New Roman"/>
          <w:color w:val="000000"/>
        </w:rPr>
        <w:tab/>
      </w:r>
      <w:r>
        <w:rPr>
          <w:rFonts w:ascii="Garamond" w:hAnsi="Garamond" w:cs="Times New Roman"/>
          <w:color w:val="000000"/>
        </w:rPr>
        <w:tab/>
      </w:r>
      <w:r>
        <w:rPr>
          <w:rFonts w:ascii="Garamond" w:hAnsi="Garamond" w:cs="Times New Roman"/>
          <w:color w:val="000000"/>
        </w:rPr>
        <w:tab/>
        <w:t xml:space="preserve">  </w:t>
      </w:r>
    </w:p>
    <w:p w14:paraId="4234D02D" w14:textId="77777777" w:rsidR="004A0794" w:rsidRDefault="004A0794" w:rsidP="004A0794">
      <w:pPr>
        <w:keepNext/>
        <w:widowControl w:val="0"/>
        <w:autoSpaceDE w:val="0"/>
        <w:autoSpaceDN w:val="0"/>
        <w:adjustRightInd w:val="0"/>
        <w:ind w:left="450"/>
        <w:rPr>
          <w:rFonts w:ascii="Garamond" w:hAnsi="Garamond" w:cs="Times New Roman"/>
          <w:color w:val="000000"/>
        </w:rPr>
      </w:pPr>
      <w:r w:rsidRPr="008F325A">
        <w:rPr>
          <w:rFonts w:ascii="Garamond" w:hAnsi="Garamond" w:cs="Times New Roman"/>
          <w:color w:val="000000"/>
        </w:rPr>
        <w:t>Provided</w:t>
      </w:r>
      <w:r>
        <w:rPr>
          <w:rFonts w:ascii="Garamond" w:hAnsi="Garamond" w:cs="Times New Roman"/>
          <w:color w:val="000000"/>
        </w:rPr>
        <w:t xml:space="preserve"> representation in immigration and family law areas for immigrants, supervised student representation, and taught a semester-long asylum law seminar.</w:t>
      </w:r>
    </w:p>
    <w:p w14:paraId="1A60373E" w14:textId="77777777" w:rsidR="00727CE1" w:rsidRDefault="00727CE1" w:rsidP="00171520">
      <w:pPr>
        <w:keepNext/>
        <w:widowControl w:val="0"/>
        <w:autoSpaceDE w:val="0"/>
        <w:autoSpaceDN w:val="0"/>
        <w:adjustRightInd w:val="0"/>
        <w:rPr>
          <w:rFonts w:ascii="Garamond" w:hAnsi="Garamond" w:cs="Times New Roman"/>
          <w:b/>
          <w:bCs/>
          <w:smallCaps/>
          <w:color w:val="000000"/>
        </w:rPr>
      </w:pPr>
    </w:p>
    <w:p w14:paraId="7C91E075" w14:textId="11C52103" w:rsidR="00171520" w:rsidRPr="00E94111" w:rsidRDefault="00171520" w:rsidP="00171520">
      <w:pPr>
        <w:keepNext/>
        <w:widowControl w:val="0"/>
        <w:autoSpaceDE w:val="0"/>
        <w:autoSpaceDN w:val="0"/>
        <w:adjustRightInd w:val="0"/>
        <w:rPr>
          <w:rFonts w:ascii="Garamond" w:hAnsi="Garamond" w:cs="Times New Roman"/>
          <w:bCs/>
          <w:color w:val="000000"/>
        </w:rPr>
      </w:pPr>
      <w:r w:rsidRPr="00956874">
        <w:rPr>
          <w:rFonts w:ascii="Garamond" w:hAnsi="Garamond" w:cs="Times New Roman"/>
          <w:b/>
          <w:bCs/>
          <w:color w:val="000000"/>
        </w:rPr>
        <w:t>The Door, Legal Services Department</w:t>
      </w:r>
      <w:r w:rsidRPr="00956874">
        <w:rPr>
          <w:rFonts w:ascii="Garamond" w:hAnsi="Garamond" w:cs="Times New Roman"/>
          <w:color w:val="000000"/>
        </w:rPr>
        <w:t>,</w:t>
      </w:r>
      <w:r>
        <w:rPr>
          <w:rFonts w:ascii="Garamond" w:hAnsi="Garamond" w:cs="Times New Roman"/>
          <w:b/>
          <w:bCs/>
          <w:smallCaps/>
          <w:color w:val="000000"/>
        </w:rPr>
        <w:t xml:space="preserve"> </w:t>
      </w:r>
      <w:r w:rsidRPr="00E94111">
        <w:rPr>
          <w:rFonts w:ascii="Garamond" w:hAnsi="Garamond" w:cs="Times New Roman"/>
          <w:bCs/>
          <w:color w:val="000000"/>
        </w:rPr>
        <w:t>New York, NY</w:t>
      </w:r>
      <w:r>
        <w:rPr>
          <w:rFonts w:ascii="Garamond" w:hAnsi="Garamond" w:cs="Times New Roman"/>
          <w:b/>
          <w:color w:val="000000"/>
        </w:rPr>
        <w:t xml:space="preserve"> </w:t>
      </w:r>
      <w:r>
        <w:rPr>
          <w:rFonts w:ascii="Garamond" w:hAnsi="Garamond" w:cs="Times New Roman"/>
          <w:b/>
          <w:color w:val="000000"/>
        </w:rPr>
        <w:tab/>
      </w:r>
      <w:r>
        <w:rPr>
          <w:rFonts w:ascii="Garamond" w:hAnsi="Garamond" w:cs="Times New Roman"/>
          <w:b/>
          <w:color w:val="000000"/>
        </w:rPr>
        <w:tab/>
        <w:t xml:space="preserve">       </w:t>
      </w:r>
      <w:r w:rsidR="00956874">
        <w:rPr>
          <w:rFonts w:ascii="Garamond" w:hAnsi="Garamond" w:cs="Times New Roman"/>
          <w:b/>
          <w:color w:val="000000"/>
        </w:rPr>
        <w:tab/>
        <w:t xml:space="preserve">       </w:t>
      </w:r>
      <w:r w:rsidRPr="00E94111">
        <w:rPr>
          <w:rFonts w:ascii="Garamond" w:hAnsi="Garamond" w:cs="Times New Roman"/>
          <w:bCs/>
          <w:color w:val="000000"/>
        </w:rPr>
        <w:t>2006–2008</w:t>
      </w:r>
    </w:p>
    <w:p w14:paraId="035CD275" w14:textId="77777777" w:rsidR="00171520" w:rsidRPr="00E94111" w:rsidRDefault="00171520" w:rsidP="00171520">
      <w:pPr>
        <w:widowControl w:val="0"/>
        <w:autoSpaceDE w:val="0"/>
        <w:autoSpaceDN w:val="0"/>
        <w:adjustRightInd w:val="0"/>
        <w:rPr>
          <w:rFonts w:ascii="Garamond" w:hAnsi="Garamond" w:cs="Times New Roman"/>
          <w:iCs/>
          <w:color w:val="000000"/>
        </w:rPr>
      </w:pPr>
      <w:r w:rsidRPr="00E94111">
        <w:rPr>
          <w:rFonts w:ascii="Garamond" w:hAnsi="Garamond" w:cs="Times New Roman"/>
          <w:iCs/>
          <w:color w:val="000000"/>
        </w:rPr>
        <w:t xml:space="preserve">Staff Attorney/Chadbourne &amp; Parke Fellow </w:t>
      </w:r>
      <w:r w:rsidRPr="00E94111">
        <w:rPr>
          <w:rFonts w:ascii="Garamond" w:hAnsi="Garamond" w:cs="Times New Roman"/>
          <w:iCs/>
          <w:color w:val="000000"/>
        </w:rPr>
        <w:tab/>
      </w:r>
      <w:r w:rsidRPr="00E94111">
        <w:rPr>
          <w:rFonts w:ascii="Garamond" w:hAnsi="Garamond" w:cs="Times New Roman"/>
          <w:iCs/>
          <w:color w:val="000000"/>
        </w:rPr>
        <w:tab/>
      </w:r>
      <w:r w:rsidRPr="00E94111">
        <w:rPr>
          <w:rFonts w:ascii="Garamond" w:hAnsi="Garamond" w:cs="Times New Roman"/>
          <w:iCs/>
          <w:color w:val="000000"/>
        </w:rPr>
        <w:tab/>
        <w:t xml:space="preserve">          </w:t>
      </w:r>
    </w:p>
    <w:p w14:paraId="1B027FFD" w14:textId="77777777" w:rsidR="00171520" w:rsidRPr="00377D00" w:rsidRDefault="00171520" w:rsidP="00171520">
      <w:pPr>
        <w:widowControl w:val="0"/>
        <w:autoSpaceDE w:val="0"/>
        <w:autoSpaceDN w:val="0"/>
        <w:adjustRightInd w:val="0"/>
        <w:ind w:left="450"/>
        <w:rPr>
          <w:rFonts w:ascii="Garamond" w:hAnsi="Garamond" w:cs="Times New Roman"/>
          <w:color w:val="000000"/>
        </w:rPr>
      </w:pPr>
      <w:r w:rsidRPr="00377D00">
        <w:rPr>
          <w:rFonts w:ascii="Garamond" w:hAnsi="Garamond" w:cs="Times New Roman"/>
          <w:color w:val="000000"/>
        </w:rPr>
        <w:lastRenderedPageBreak/>
        <w:t>Provided holistic representation in immigration and family law areas for youth clients.</w:t>
      </w:r>
    </w:p>
    <w:p w14:paraId="49F4CA34" w14:textId="77777777" w:rsidR="00171520" w:rsidRPr="004A0794" w:rsidRDefault="00171520" w:rsidP="00171520">
      <w:pPr>
        <w:widowControl w:val="0"/>
        <w:autoSpaceDE w:val="0"/>
        <w:autoSpaceDN w:val="0"/>
        <w:adjustRightInd w:val="0"/>
        <w:ind w:left="450"/>
        <w:rPr>
          <w:rFonts w:ascii="Garamond" w:hAnsi="Garamond" w:cs="Times New Roman"/>
          <w:color w:val="000000"/>
        </w:rPr>
      </w:pPr>
    </w:p>
    <w:p w14:paraId="4EFDF6B2" w14:textId="77777777" w:rsidR="00171520" w:rsidRPr="00E94111" w:rsidRDefault="00171520" w:rsidP="00171520">
      <w:pPr>
        <w:widowControl w:val="0"/>
        <w:autoSpaceDE w:val="0"/>
        <w:autoSpaceDN w:val="0"/>
        <w:adjustRightInd w:val="0"/>
        <w:rPr>
          <w:rFonts w:ascii="Garamond" w:hAnsi="Garamond" w:cs="Times New Roman"/>
          <w:bCs/>
          <w:color w:val="000000"/>
        </w:rPr>
      </w:pPr>
      <w:r w:rsidRPr="00E94111">
        <w:rPr>
          <w:rFonts w:ascii="Garamond" w:hAnsi="Garamond" w:cs="Times New Roman"/>
          <w:b/>
          <w:bCs/>
          <w:color w:val="000000"/>
        </w:rPr>
        <w:t>Student Hurricane Network</w:t>
      </w:r>
      <w:r w:rsidRPr="00E94111">
        <w:rPr>
          <w:rFonts w:ascii="Garamond" w:hAnsi="Garamond" w:cs="Times New Roman"/>
          <w:color w:val="000000"/>
        </w:rPr>
        <w:t>, Nationwide</w:t>
      </w:r>
      <w:r w:rsidRPr="00E94111">
        <w:rPr>
          <w:rFonts w:ascii="Garamond" w:hAnsi="Garamond" w:cs="Times New Roman"/>
          <w:color w:val="000000"/>
        </w:rPr>
        <w:tab/>
      </w:r>
      <w:r>
        <w:rPr>
          <w:rFonts w:ascii="Garamond" w:hAnsi="Garamond" w:cs="Times New Roman"/>
          <w:b/>
          <w:color w:val="000000"/>
        </w:rPr>
        <w:tab/>
      </w:r>
      <w:r>
        <w:rPr>
          <w:rFonts w:ascii="Garamond" w:hAnsi="Garamond" w:cs="Times New Roman"/>
          <w:b/>
          <w:color w:val="000000"/>
        </w:rPr>
        <w:tab/>
      </w:r>
      <w:r>
        <w:rPr>
          <w:rFonts w:ascii="Garamond" w:hAnsi="Garamond" w:cs="Times New Roman"/>
          <w:b/>
          <w:color w:val="000000"/>
        </w:rPr>
        <w:tab/>
        <w:t xml:space="preserve">                   </w:t>
      </w:r>
      <w:r w:rsidRPr="00E94111">
        <w:rPr>
          <w:rFonts w:ascii="Garamond" w:hAnsi="Garamond" w:cs="Times New Roman"/>
          <w:bCs/>
          <w:color w:val="000000"/>
        </w:rPr>
        <w:t>2005–2007</w:t>
      </w:r>
    </w:p>
    <w:p w14:paraId="7FEDE147" w14:textId="77777777" w:rsidR="00171520" w:rsidRPr="00E94111" w:rsidRDefault="00171520" w:rsidP="00171520">
      <w:pPr>
        <w:widowControl w:val="0"/>
        <w:autoSpaceDE w:val="0"/>
        <w:autoSpaceDN w:val="0"/>
        <w:adjustRightInd w:val="0"/>
        <w:rPr>
          <w:rFonts w:ascii="Garamond" w:hAnsi="Garamond" w:cs="Times New Roman"/>
          <w:iCs/>
          <w:color w:val="000000"/>
        </w:rPr>
      </w:pPr>
      <w:r w:rsidRPr="00E94111">
        <w:rPr>
          <w:rFonts w:ascii="Garamond" w:hAnsi="Garamond" w:cs="Times New Roman"/>
          <w:iCs/>
          <w:color w:val="000000"/>
        </w:rPr>
        <w:t xml:space="preserve">Co-founder, Organizer, and Participant </w:t>
      </w:r>
      <w:r w:rsidRPr="00E94111">
        <w:rPr>
          <w:rFonts w:ascii="Garamond" w:hAnsi="Garamond" w:cs="Times New Roman"/>
          <w:iCs/>
          <w:color w:val="000000"/>
        </w:rPr>
        <w:tab/>
      </w:r>
      <w:r w:rsidRPr="00E94111">
        <w:rPr>
          <w:rFonts w:ascii="Garamond" w:hAnsi="Garamond" w:cs="Times New Roman"/>
          <w:iCs/>
          <w:color w:val="000000"/>
        </w:rPr>
        <w:tab/>
      </w:r>
      <w:r w:rsidRPr="00E94111">
        <w:rPr>
          <w:rFonts w:ascii="Garamond" w:hAnsi="Garamond" w:cs="Times New Roman"/>
          <w:iCs/>
          <w:color w:val="000000"/>
        </w:rPr>
        <w:tab/>
      </w:r>
      <w:r w:rsidRPr="00E94111">
        <w:rPr>
          <w:rFonts w:ascii="Garamond" w:hAnsi="Garamond" w:cs="Times New Roman"/>
          <w:iCs/>
          <w:color w:val="000000"/>
        </w:rPr>
        <w:tab/>
        <w:t xml:space="preserve">        </w:t>
      </w:r>
      <w:r w:rsidRPr="00E94111">
        <w:rPr>
          <w:rFonts w:ascii="Garamond" w:hAnsi="Garamond" w:cs="Times New Roman"/>
          <w:iCs/>
          <w:color w:val="000000"/>
        </w:rPr>
        <w:tab/>
      </w:r>
      <w:r w:rsidRPr="00E94111">
        <w:rPr>
          <w:rFonts w:ascii="Garamond" w:hAnsi="Garamond" w:cs="Times New Roman"/>
          <w:iCs/>
          <w:color w:val="000000"/>
        </w:rPr>
        <w:tab/>
      </w:r>
    </w:p>
    <w:p w14:paraId="63E86018" w14:textId="77777777" w:rsidR="00171520" w:rsidRPr="00377D00" w:rsidRDefault="00171520" w:rsidP="00171520">
      <w:pPr>
        <w:widowControl w:val="0"/>
        <w:autoSpaceDE w:val="0"/>
        <w:autoSpaceDN w:val="0"/>
        <w:adjustRightInd w:val="0"/>
        <w:ind w:left="450"/>
        <w:rPr>
          <w:rFonts w:ascii="Garamond" w:hAnsi="Garamond" w:cs="Times New Roman"/>
          <w:color w:val="000000"/>
        </w:rPr>
      </w:pPr>
      <w:r w:rsidRPr="00377D00">
        <w:rPr>
          <w:rFonts w:ascii="Garamond" w:hAnsi="Garamond" w:cs="Times New Roman"/>
          <w:color w:val="000000"/>
        </w:rPr>
        <w:t>Created initiative that mobilized 5,500 law students to provide legal services to hurricane-affected areas. Interviewed prisoners lost in the criminal system.</w:t>
      </w:r>
    </w:p>
    <w:p w14:paraId="64BB69EF" w14:textId="77777777" w:rsidR="00171520" w:rsidRPr="004A0794" w:rsidRDefault="00171520" w:rsidP="00171520">
      <w:pPr>
        <w:widowControl w:val="0"/>
        <w:autoSpaceDE w:val="0"/>
        <w:autoSpaceDN w:val="0"/>
        <w:adjustRightInd w:val="0"/>
        <w:ind w:left="450"/>
        <w:rPr>
          <w:rFonts w:ascii="Garamond" w:hAnsi="Garamond" w:cs="Times New Roman"/>
          <w:color w:val="000000"/>
        </w:rPr>
      </w:pPr>
    </w:p>
    <w:p w14:paraId="04DBE146" w14:textId="77777777" w:rsidR="00171520" w:rsidRPr="00E94111" w:rsidRDefault="00171520" w:rsidP="00171520">
      <w:pPr>
        <w:widowControl w:val="0"/>
        <w:autoSpaceDE w:val="0"/>
        <w:autoSpaceDN w:val="0"/>
        <w:adjustRightInd w:val="0"/>
        <w:rPr>
          <w:rFonts w:ascii="Garamond" w:hAnsi="Garamond" w:cs="Times New Roman"/>
          <w:bCs/>
          <w:color w:val="000000"/>
        </w:rPr>
      </w:pPr>
      <w:r w:rsidRPr="00E94111">
        <w:rPr>
          <w:rFonts w:ascii="Garamond" w:hAnsi="Garamond" w:cs="Times New Roman"/>
          <w:b/>
          <w:bCs/>
          <w:color w:val="000000"/>
        </w:rPr>
        <w:t>Impact,</w:t>
      </w:r>
      <w:r>
        <w:rPr>
          <w:rFonts w:ascii="Garamond" w:hAnsi="Garamond" w:cs="Times New Roman"/>
          <w:b/>
          <w:bCs/>
          <w:smallCaps/>
          <w:color w:val="000000"/>
        </w:rPr>
        <w:t xml:space="preserve"> </w:t>
      </w:r>
      <w:r w:rsidRPr="00E94111">
        <w:rPr>
          <w:rFonts w:ascii="Garamond" w:hAnsi="Garamond" w:cs="Times New Roman"/>
          <w:bCs/>
          <w:color w:val="000000"/>
        </w:rPr>
        <w:t>Nationwide</w:t>
      </w:r>
      <w:r>
        <w:rPr>
          <w:rFonts w:ascii="Garamond" w:hAnsi="Garamond" w:cs="Times New Roman"/>
          <w:bCs/>
          <w:color w:val="000000"/>
        </w:rPr>
        <w:tab/>
      </w:r>
      <w:r>
        <w:rPr>
          <w:rFonts w:ascii="Garamond" w:hAnsi="Garamond" w:cs="Times New Roman"/>
          <w:bCs/>
          <w:color w:val="000000"/>
        </w:rPr>
        <w:tab/>
      </w:r>
      <w:r>
        <w:rPr>
          <w:rFonts w:ascii="Garamond" w:hAnsi="Garamond" w:cs="Times New Roman"/>
          <w:bCs/>
          <w:color w:val="000000"/>
        </w:rPr>
        <w:tab/>
      </w:r>
      <w:r>
        <w:rPr>
          <w:rFonts w:ascii="Garamond" w:hAnsi="Garamond" w:cs="Times New Roman"/>
          <w:bCs/>
          <w:color w:val="000000"/>
        </w:rPr>
        <w:tab/>
      </w:r>
      <w:r>
        <w:rPr>
          <w:rFonts w:ascii="Garamond" w:hAnsi="Garamond" w:cs="Times New Roman"/>
          <w:bCs/>
          <w:color w:val="000000"/>
        </w:rPr>
        <w:tab/>
      </w:r>
      <w:r>
        <w:rPr>
          <w:rFonts w:ascii="Garamond" w:hAnsi="Garamond" w:cs="Times New Roman"/>
          <w:bCs/>
          <w:color w:val="000000"/>
        </w:rPr>
        <w:tab/>
      </w:r>
      <w:r>
        <w:rPr>
          <w:rFonts w:ascii="Garamond" w:hAnsi="Garamond" w:cs="Times New Roman"/>
          <w:bCs/>
          <w:color w:val="000000"/>
        </w:rPr>
        <w:tab/>
      </w:r>
      <w:r>
        <w:rPr>
          <w:rFonts w:ascii="Garamond" w:hAnsi="Garamond" w:cs="Times New Roman"/>
          <w:bCs/>
          <w:color w:val="000000"/>
        </w:rPr>
        <w:tab/>
        <w:t xml:space="preserve">       </w:t>
      </w:r>
      <w:r w:rsidRPr="00E94111">
        <w:rPr>
          <w:rFonts w:ascii="Garamond" w:hAnsi="Garamond" w:cs="Times New Roman"/>
          <w:bCs/>
          <w:color w:val="000000"/>
        </w:rPr>
        <w:t>2003–2006</w:t>
      </w:r>
    </w:p>
    <w:p w14:paraId="025E000B" w14:textId="77777777" w:rsidR="00171520" w:rsidRPr="00E94111" w:rsidRDefault="00171520" w:rsidP="00171520">
      <w:pPr>
        <w:widowControl w:val="0"/>
        <w:autoSpaceDE w:val="0"/>
        <w:autoSpaceDN w:val="0"/>
        <w:adjustRightInd w:val="0"/>
        <w:rPr>
          <w:rFonts w:ascii="Garamond" w:hAnsi="Garamond" w:cs="Times New Roman"/>
          <w:iCs/>
          <w:color w:val="000000"/>
        </w:rPr>
      </w:pPr>
      <w:r w:rsidRPr="00E94111">
        <w:rPr>
          <w:rFonts w:ascii="Garamond" w:hAnsi="Garamond" w:cs="Times New Roman"/>
          <w:iCs/>
          <w:color w:val="000000"/>
        </w:rPr>
        <w:t xml:space="preserve">Co-founder, Project Director, and Communications Director </w:t>
      </w:r>
      <w:r w:rsidRPr="00E94111">
        <w:rPr>
          <w:rFonts w:ascii="Garamond" w:hAnsi="Garamond" w:cs="Times New Roman"/>
          <w:iCs/>
          <w:color w:val="000000"/>
        </w:rPr>
        <w:tab/>
      </w:r>
      <w:r w:rsidRPr="00E94111">
        <w:rPr>
          <w:rFonts w:ascii="Garamond" w:hAnsi="Garamond" w:cs="Times New Roman"/>
          <w:iCs/>
          <w:color w:val="000000"/>
        </w:rPr>
        <w:tab/>
        <w:t xml:space="preserve">           </w:t>
      </w:r>
    </w:p>
    <w:p w14:paraId="6B344FA7" w14:textId="71DDFDB6" w:rsidR="00171520" w:rsidRPr="00377D00" w:rsidRDefault="00171520" w:rsidP="00171520">
      <w:pPr>
        <w:widowControl w:val="0"/>
        <w:autoSpaceDE w:val="0"/>
        <w:autoSpaceDN w:val="0"/>
        <w:adjustRightInd w:val="0"/>
        <w:ind w:left="540"/>
        <w:rPr>
          <w:rFonts w:ascii="Garamond" w:hAnsi="Garamond" w:cs="Times New Roman"/>
          <w:color w:val="000000"/>
        </w:rPr>
      </w:pPr>
      <w:r w:rsidRPr="00377D00">
        <w:rPr>
          <w:rFonts w:ascii="Garamond" w:hAnsi="Garamond" w:cs="Times New Roman"/>
          <w:color w:val="000000"/>
        </w:rPr>
        <w:t xml:space="preserve">Created voting rights organization that mobilized more than 2,300 law students to </w:t>
      </w:r>
      <w:r>
        <w:rPr>
          <w:rFonts w:ascii="Garamond" w:hAnsi="Garamond" w:cs="Times New Roman"/>
          <w:color w:val="000000"/>
        </w:rPr>
        <w:t>s</w:t>
      </w:r>
      <w:r w:rsidRPr="00377D00">
        <w:rPr>
          <w:rFonts w:ascii="Garamond" w:hAnsi="Garamond" w:cs="Times New Roman"/>
          <w:color w:val="000000"/>
        </w:rPr>
        <w:t xml:space="preserve">erve as poll monitors on Election Day. Assisted formerly incarcerated people </w:t>
      </w:r>
      <w:r w:rsidR="00F24C4E">
        <w:rPr>
          <w:rFonts w:ascii="Garamond" w:hAnsi="Garamond" w:cs="Times New Roman"/>
          <w:color w:val="000000"/>
        </w:rPr>
        <w:t xml:space="preserve">to </w:t>
      </w:r>
      <w:r w:rsidRPr="00377D00">
        <w:rPr>
          <w:rFonts w:ascii="Garamond" w:hAnsi="Garamond" w:cs="Times New Roman"/>
          <w:color w:val="000000"/>
        </w:rPr>
        <w:t>restore their voting rights.</w:t>
      </w:r>
    </w:p>
    <w:p w14:paraId="50E0B992" w14:textId="77777777" w:rsidR="00171520" w:rsidRPr="00377D00" w:rsidRDefault="00171520" w:rsidP="00171520">
      <w:pPr>
        <w:widowControl w:val="0"/>
        <w:autoSpaceDE w:val="0"/>
        <w:autoSpaceDN w:val="0"/>
        <w:adjustRightInd w:val="0"/>
        <w:ind w:left="450"/>
        <w:rPr>
          <w:rFonts w:ascii="Garamond" w:hAnsi="Garamond" w:cs="Times New Roman"/>
          <w:color w:val="000000"/>
        </w:rPr>
      </w:pPr>
    </w:p>
    <w:p w14:paraId="583C0934" w14:textId="77777777" w:rsidR="00171520" w:rsidRPr="00377D00" w:rsidRDefault="00171520" w:rsidP="00171520">
      <w:pPr>
        <w:keepNext/>
        <w:widowControl w:val="0"/>
        <w:autoSpaceDE w:val="0"/>
        <w:autoSpaceDN w:val="0"/>
        <w:adjustRightInd w:val="0"/>
        <w:rPr>
          <w:rFonts w:ascii="Garamond" w:hAnsi="Garamond" w:cs="Times New Roman"/>
          <w:b/>
          <w:bCs/>
          <w:color w:val="000000"/>
        </w:rPr>
      </w:pPr>
      <w:r w:rsidRPr="00E94111">
        <w:rPr>
          <w:rFonts w:ascii="Garamond" w:hAnsi="Garamond" w:cs="Times New Roman"/>
          <w:b/>
          <w:bCs/>
          <w:color w:val="000000"/>
        </w:rPr>
        <w:t>Center for Constitutional Rights</w:t>
      </w:r>
      <w:r>
        <w:rPr>
          <w:rFonts w:ascii="Garamond" w:hAnsi="Garamond" w:cs="Times New Roman"/>
          <w:b/>
          <w:bCs/>
          <w:color w:val="000000"/>
        </w:rPr>
        <w:t xml:space="preserve">, </w:t>
      </w:r>
      <w:r w:rsidRPr="00E94111">
        <w:rPr>
          <w:rFonts w:ascii="Garamond" w:hAnsi="Garamond" w:cs="Times New Roman"/>
          <w:color w:val="000000"/>
        </w:rPr>
        <w:t>New York, NY</w:t>
      </w:r>
      <w:r>
        <w:rPr>
          <w:rFonts w:ascii="Garamond" w:hAnsi="Garamond" w:cs="Times New Roman"/>
          <w:color w:val="000000"/>
        </w:rPr>
        <w:t xml:space="preserve"> </w:t>
      </w:r>
      <w:r>
        <w:rPr>
          <w:rFonts w:ascii="Garamond" w:hAnsi="Garamond" w:cs="Times New Roman"/>
          <w:color w:val="000000"/>
        </w:rPr>
        <w:tab/>
      </w:r>
      <w:r>
        <w:rPr>
          <w:rFonts w:ascii="Garamond" w:hAnsi="Garamond" w:cs="Times New Roman"/>
          <w:color w:val="000000"/>
        </w:rPr>
        <w:tab/>
      </w:r>
      <w:r>
        <w:rPr>
          <w:rFonts w:ascii="Garamond" w:hAnsi="Garamond" w:cs="Times New Roman"/>
          <w:color w:val="000000"/>
        </w:rPr>
        <w:tab/>
      </w:r>
      <w:r>
        <w:rPr>
          <w:rFonts w:ascii="Garamond" w:hAnsi="Garamond" w:cs="Times New Roman"/>
          <w:color w:val="000000"/>
        </w:rPr>
        <w:tab/>
      </w:r>
      <w:r>
        <w:rPr>
          <w:rFonts w:ascii="Garamond" w:hAnsi="Garamond" w:cs="Times New Roman"/>
          <w:color w:val="000000"/>
        </w:rPr>
        <w:tab/>
        <w:t xml:space="preserve">    </w:t>
      </w:r>
      <w:r w:rsidRPr="00E94111">
        <w:rPr>
          <w:rFonts w:ascii="Garamond" w:hAnsi="Garamond" w:cs="Times New Roman"/>
          <w:bCs/>
          <w:color w:val="000000"/>
        </w:rPr>
        <w:t>2005</w:t>
      </w:r>
    </w:p>
    <w:p w14:paraId="1239F0B3" w14:textId="77777777" w:rsidR="00171520" w:rsidRPr="00E94111" w:rsidRDefault="00171520" w:rsidP="00171520">
      <w:pPr>
        <w:keepNext/>
        <w:widowControl w:val="0"/>
        <w:autoSpaceDE w:val="0"/>
        <w:autoSpaceDN w:val="0"/>
        <w:adjustRightInd w:val="0"/>
        <w:rPr>
          <w:rFonts w:ascii="Garamond" w:hAnsi="Garamond" w:cs="Times New Roman"/>
          <w:b/>
          <w:iCs/>
          <w:color w:val="000000"/>
        </w:rPr>
      </w:pPr>
      <w:r w:rsidRPr="00E94111">
        <w:rPr>
          <w:rFonts w:ascii="Garamond" w:hAnsi="Garamond" w:cs="Times New Roman"/>
          <w:iCs/>
          <w:color w:val="000000"/>
        </w:rPr>
        <w:t>Summer Clerk</w:t>
      </w:r>
      <w:r w:rsidRPr="00E94111">
        <w:rPr>
          <w:rFonts w:ascii="Garamond" w:hAnsi="Garamond" w:cs="Times New Roman"/>
          <w:b/>
          <w:iCs/>
          <w:color w:val="000000"/>
        </w:rPr>
        <w:t xml:space="preserve"> </w:t>
      </w:r>
      <w:r w:rsidRPr="00E94111">
        <w:rPr>
          <w:rFonts w:ascii="Garamond" w:hAnsi="Garamond" w:cs="Times New Roman"/>
          <w:b/>
          <w:iCs/>
          <w:color w:val="000000"/>
        </w:rPr>
        <w:tab/>
      </w:r>
      <w:r w:rsidRPr="00E94111">
        <w:rPr>
          <w:rFonts w:ascii="Garamond" w:hAnsi="Garamond" w:cs="Times New Roman"/>
          <w:b/>
          <w:iCs/>
          <w:color w:val="000000"/>
        </w:rPr>
        <w:tab/>
      </w:r>
      <w:r w:rsidRPr="00E94111">
        <w:rPr>
          <w:rFonts w:ascii="Garamond" w:hAnsi="Garamond" w:cs="Times New Roman"/>
          <w:b/>
          <w:iCs/>
          <w:color w:val="000000"/>
        </w:rPr>
        <w:tab/>
      </w:r>
      <w:r w:rsidRPr="00E94111">
        <w:rPr>
          <w:rFonts w:ascii="Garamond" w:hAnsi="Garamond" w:cs="Times New Roman"/>
          <w:b/>
          <w:iCs/>
          <w:color w:val="000000"/>
        </w:rPr>
        <w:tab/>
      </w:r>
      <w:r w:rsidRPr="00E94111">
        <w:rPr>
          <w:rFonts w:ascii="Garamond" w:hAnsi="Garamond" w:cs="Times New Roman"/>
          <w:b/>
          <w:iCs/>
          <w:color w:val="000000"/>
        </w:rPr>
        <w:tab/>
      </w:r>
      <w:r w:rsidRPr="00E94111">
        <w:rPr>
          <w:rFonts w:ascii="Garamond" w:hAnsi="Garamond" w:cs="Times New Roman"/>
          <w:b/>
          <w:iCs/>
          <w:color w:val="000000"/>
        </w:rPr>
        <w:tab/>
      </w:r>
      <w:r w:rsidRPr="00E94111">
        <w:rPr>
          <w:rFonts w:ascii="Garamond" w:hAnsi="Garamond" w:cs="Times New Roman"/>
          <w:b/>
          <w:iCs/>
          <w:color w:val="000000"/>
        </w:rPr>
        <w:tab/>
      </w:r>
      <w:r w:rsidRPr="00E94111">
        <w:rPr>
          <w:rFonts w:ascii="Garamond" w:hAnsi="Garamond" w:cs="Times New Roman"/>
          <w:b/>
          <w:iCs/>
          <w:color w:val="000000"/>
        </w:rPr>
        <w:tab/>
        <w:t xml:space="preserve">             </w:t>
      </w:r>
    </w:p>
    <w:p w14:paraId="53D3D094" w14:textId="77777777" w:rsidR="00171520" w:rsidRPr="00377D00" w:rsidRDefault="00171520" w:rsidP="00171520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color w:val="000000"/>
        </w:rPr>
      </w:pPr>
    </w:p>
    <w:p w14:paraId="7FF59787" w14:textId="77777777" w:rsidR="00171520" w:rsidRPr="00377D00" w:rsidRDefault="00171520" w:rsidP="00171520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color w:val="000000"/>
        </w:rPr>
      </w:pPr>
      <w:r w:rsidRPr="00E94111">
        <w:rPr>
          <w:rFonts w:ascii="Garamond" w:hAnsi="Garamond" w:cs="Times New Roman"/>
          <w:b/>
          <w:bCs/>
          <w:color w:val="000000"/>
        </w:rPr>
        <w:t>ACLU</w:t>
      </w:r>
      <w:r w:rsidRPr="00E94111">
        <w:rPr>
          <w:rFonts w:ascii="Garamond" w:hAnsi="Garamond" w:cs="Times New Roman"/>
          <w:color w:val="000000"/>
        </w:rPr>
        <w:t>, National Legal Department, New York, NY</w:t>
      </w:r>
      <w:r w:rsidRPr="00377D00">
        <w:rPr>
          <w:rFonts w:ascii="Garamond" w:hAnsi="Garamond" w:cs="Times New Roman"/>
          <w:color w:val="000000"/>
        </w:rPr>
        <w:t xml:space="preserve">   </w:t>
      </w:r>
      <w:r>
        <w:rPr>
          <w:rFonts w:ascii="Garamond" w:hAnsi="Garamond" w:cs="Times New Roman"/>
          <w:color w:val="000000"/>
        </w:rPr>
        <w:t xml:space="preserve">         </w:t>
      </w:r>
      <w:r>
        <w:rPr>
          <w:rFonts w:ascii="Garamond" w:hAnsi="Garamond" w:cs="Times New Roman"/>
          <w:color w:val="000000"/>
        </w:rPr>
        <w:tab/>
      </w:r>
      <w:r>
        <w:rPr>
          <w:rFonts w:ascii="Garamond" w:hAnsi="Garamond" w:cs="Times New Roman"/>
          <w:color w:val="000000"/>
        </w:rPr>
        <w:tab/>
      </w:r>
      <w:r>
        <w:rPr>
          <w:rFonts w:ascii="Garamond" w:hAnsi="Garamond" w:cs="Times New Roman"/>
          <w:color w:val="000000"/>
        </w:rPr>
        <w:tab/>
      </w:r>
      <w:r>
        <w:rPr>
          <w:rFonts w:ascii="Garamond" w:hAnsi="Garamond" w:cs="Times New Roman"/>
          <w:color w:val="000000"/>
        </w:rPr>
        <w:tab/>
        <w:t xml:space="preserve">    </w:t>
      </w:r>
      <w:r w:rsidRPr="00E94111">
        <w:rPr>
          <w:rFonts w:ascii="Garamond" w:hAnsi="Garamond" w:cs="Times New Roman"/>
          <w:bCs/>
          <w:color w:val="000000"/>
        </w:rPr>
        <w:t>2004</w:t>
      </w:r>
    </w:p>
    <w:p w14:paraId="0BC3071D" w14:textId="77777777" w:rsidR="00171520" w:rsidRPr="00377D00" w:rsidRDefault="00171520" w:rsidP="0017152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</w:rPr>
      </w:pPr>
      <w:r w:rsidRPr="00E94111">
        <w:rPr>
          <w:rFonts w:ascii="Garamond" w:hAnsi="Garamond" w:cs="Times New Roman"/>
          <w:iCs/>
          <w:color w:val="000000"/>
        </w:rPr>
        <w:t xml:space="preserve">Summer Clerk </w:t>
      </w:r>
      <w:r w:rsidRPr="00E94111">
        <w:rPr>
          <w:rFonts w:ascii="Garamond" w:hAnsi="Garamond" w:cs="Times New Roman"/>
          <w:iCs/>
          <w:color w:val="000000"/>
        </w:rPr>
        <w:tab/>
      </w:r>
      <w:r w:rsidRPr="00377D00">
        <w:rPr>
          <w:rFonts w:ascii="Garamond" w:hAnsi="Garamond" w:cs="Times New Roman"/>
          <w:color w:val="000000"/>
        </w:rPr>
        <w:tab/>
      </w:r>
      <w:r w:rsidRPr="00377D00">
        <w:rPr>
          <w:rFonts w:ascii="Garamond" w:hAnsi="Garamond" w:cs="Times New Roman"/>
          <w:color w:val="000000"/>
        </w:rPr>
        <w:tab/>
      </w:r>
      <w:r w:rsidRPr="00377D00">
        <w:rPr>
          <w:rFonts w:ascii="Garamond" w:hAnsi="Garamond" w:cs="Times New Roman"/>
          <w:color w:val="000000"/>
        </w:rPr>
        <w:tab/>
      </w:r>
      <w:r w:rsidRPr="00377D00">
        <w:rPr>
          <w:rFonts w:ascii="Garamond" w:hAnsi="Garamond" w:cs="Times New Roman"/>
          <w:color w:val="000000"/>
        </w:rPr>
        <w:tab/>
      </w:r>
      <w:r w:rsidRPr="00377D00">
        <w:rPr>
          <w:rFonts w:ascii="Garamond" w:hAnsi="Garamond" w:cs="Times New Roman"/>
          <w:color w:val="000000"/>
        </w:rPr>
        <w:tab/>
      </w:r>
      <w:r w:rsidRPr="00377D00">
        <w:rPr>
          <w:rFonts w:ascii="Garamond" w:hAnsi="Garamond" w:cs="Times New Roman"/>
          <w:color w:val="000000"/>
        </w:rPr>
        <w:tab/>
      </w:r>
      <w:r w:rsidRPr="00377D00">
        <w:rPr>
          <w:rFonts w:ascii="Garamond" w:hAnsi="Garamond" w:cs="Times New Roman"/>
          <w:color w:val="000000"/>
        </w:rPr>
        <w:tab/>
      </w:r>
    </w:p>
    <w:p w14:paraId="53F49AC2" w14:textId="77777777" w:rsidR="00171520" w:rsidRPr="00377D00" w:rsidRDefault="00171520" w:rsidP="0017152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</w:rPr>
      </w:pPr>
    </w:p>
    <w:p w14:paraId="69E1D94B" w14:textId="5223FAFA" w:rsidR="00171520" w:rsidRPr="00377D00" w:rsidRDefault="00171520" w:rsidP="00171520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color w:val="000000"/>
        </w:rPr>
      </w:pPr>
      <w:r w:rsidRPr="00DF7068">
        <w:rPr>
          <w:rFonts w:ascii="Garamond" w:hAnsi="Garamond" w:cs="Times New Roman"/>
          <w:b/>
          <w:bCs/>
          <w:color w:val="000000"/>
        </w:rPr>
        <w:t>Citizen Works,</w:t>
      </w:r>
      <w:r>
        <w:rPr>
          <w:rFonts w:ascii="Garamond" w:hAnsi="Garamond" w:cs="Times New Roman"/>
          <w:b/>
          <w:color w:val="000000"/>
        </w:rPr>
        <w:t xml:space="preserve"> </w:t>
      </w:r>
      <w:r w:rsidRPr="00DF7068">
        <w:rPr>
          <w:rFonts w:ascii="Garamond" w:hAnsi="Garamond" w:cs="Times New Roman"/>
          <w:bCs/>
          <w:color w:val="000000"/>
        </w:rPr>
        <w:t>Washington, D.C.</w:t>
      </w:r>
      <w:r>
        <w:rPr>
          <w:rFonts w:ascii="Garamond" w:hAnsi="Garamond" w:cs="Times New Roman"/>
          <w:bCs/>
          <w:color w:val="000000"/>
        </w:rPr>
        <w:t xml:space="preserve"> </w:t>
      </w:r>
      <w:r>
        <w:rPr>
          <w:rFonts w:ascii="Garamond" w:hAnsi="Garamond" w:cs="Times New Roman"/>
          <w:bCs/>
          <w:color w:val="000000"/>
        </w:rPr>
        <w:tab/>
      </w:r>
      <w:r>
        <w:rPr>
          <w:rFonts w:ascii="Garamond" w:hAnsi="Garamond" w:cs="Times New Roman"/>
          <w:bCs/>
          <w:color w:val="000000"/>
        </w:rPr>
        <w:tab/>
      </w:r>
      <w:r>
        <w:rPr>
          <w:rFonts w:ascii="Garamond" w:hAnsi="Garamond" w:cs="Times New Roman"/>
          <w:bCs/>
          <w:color w:val="000000"/>
        </w:rPr>
        <w:tab/>
      </w:r>
      <w:r>
        <w:rPr>
          <w:rFonts w:ascii="Garamond" w:hAnsi="Garamond" w:cs="Times New Roman"/>
          <w:bCs/>
          <w:color w:val="000000"/>
        </w:rPr>
        <w:tab/>
      </w:r>
      <w:r>
        <w:rPr>
          <w:rFonts w:ascii="Garamond" w:hAnsi="Garamond" w:cs="Times New Roman"/>
          <w:bCs/>
          <w:color w:val="000000"/>
        </w:rPr>
        <w:tab/>
      </w:r>
      <w:r>
        <w:rPr>
          <w:rFonts w:ascii="Garamond" w:hAnsi="Garamond" w:cs="Times New Roman"/>
          <w:bCs/>
          <w:color w:val="000000"/>
        </w:rPr>
        <w:tab/>
        <w:t xml:space="preserve">       </w:t>
      </w:r>
      <w:r w:rsidRPr="00E94111">
        <w:rPr>
          <w:rFonts w:ascii="Garamond" w:hAnsi="Garamond" w:cs="Times New Roman"/>
          <w:bCs/>
          <w:color w:val="000000"/>
        </w:rPr>
        <w:t>2001</w:t>
      </w:r>
      <w:r w:rsidR="004A0794" w:rsidRPr="00E94111">
        <w:rPr>
          <w:rFonts w:ascii="Garamond" w:hAnsi="Garamond" w:cs="Times New Roman"/>
          <w:bCs/>
          <w:color w:val="000000"/>
        </w:rPr>
        <w:t>–</w:t>
      </w:r>
      <w:r w:rsidRPr="00E94111">
        <w:rPr>
          <w:rFonts w:ascii="Garamond" w:hAnsi="Garamond" w:cs="Times New Roman"/>
          <w:bCs/>
          <w:color w:val="000000"/>
        </w:rPr>
        <w:t>2003</w:t>
      </w:r>
    </w:p>
    <w:p w14:paraId="185A03C4" w14:textId="77777777" w:rsidR="00171520" w:rsidRPr="00E94111" w:rsidRDefault="00171520" w:rsidP="00171520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iCs/>
          <w:color w:val="000000"/>
        </w:rPr>
      </w:pPr>
      <w:r w:rsidRPr="00E94111">
        <w:rPr>
          <w:rFonts w:ascii="Garamond" w:hAnsi="Garamond" w:cs="Times New Roman"/>
          <w:iCs/>
          <w:color w:val="000000"/>
        </w:rPr>
        <w:t xml:space="preserve">Interim Development Director, Systems Administrator, Office Manager             </w:t>
      </w:r>
    </w:p>
    <w:p w14:paraId="688E5250" w14:textId="77777777" w:rsidR="00171520" w:rsidRDefault="00171520" w:rsidP="008C6EB4">
      <w:pPr>
        <w:widowControl w:val="0"/>
        <w:autoSpaceDE w:val="0"/>
        <w:autoSpaceDN w:val="0"/>
        <w:adjustRightInd w:val="0"/>
        <w:rPr>
          <w:rFonts w:ascii="Garamond" w:hAnsi="Garamond" w:cs="Times New Roman"/>
          <w:bCs/>
          <w:iCs/>
          <w:color w:val="000000"/>
          <w:sz w:val="22"/>
          <w:szCs w:val="22"/>
        </w:rPr>
      </w:pPr>
    </w:p>
    <w:p w14:paraId="5D2A43CE" w14:textId="77777777" w:rsidR="00171520" w:rsidRDefault="00171520" w:rsidP="00171520">
      <w:pPr>
        <w:keepNext/>
        <w:ind w:left="540" w:hanging="540"/>
        <w:rPr>
          <w:rFonts w:ascii="Garamond" w:hAnsi="Garamond" w:cs="Times New Roman"/>
          <w:b/>
          <w:color w:val="000000"/>
          <w:u w:val="single"/>
        </w:rPr>
      </w:pPr>
      <w:r w:rsidRPr="00377D00">
        <w:rPr>
          <w:rFonts w:ascii="Garamond" w:hAnsi="Garamond" w:cs="Times New Roman"/>
          <w:b/>
          <w:color w:val="000000"/>
          <w:u w:val="single"/>
        </w:rPr>
        <w:t>BAR ADMISSIONS</w:t>
      </w:r>
      <w:r w:rsidRPr="00377D00">
        <w:rPr>
          <w:rFonts w:ascii="Garamond" w:hAnsi="Garamond" w:cs="Times New Roman"/>
          <w:b/>
          <w:color w:val="000000"/>
          <w:u w:val="single"/>
        </w:rPr>
        <w:tab/>
      </w:r>
      <w:r>
        <w:rPr>
          <w:rFonts w:ascii="Garamond" w:hAnsi="Garamond" w:cs="Times New Roman"/>
          <w:b/>
          <w:color w:val="000000"/>
          <w:u w:val="single"/>
        </w:rPr>
        <w:tab/>
      </w:r>
      <w:r>
        <w:rPr>
          <w:rFonts w:ascii="Garamond" w:hAnsi="Garamond" w:cs="Times New Roman"/>
          <w:b/>
          <w:color w:val="000000"/>
          <w:u w:val="single"/>
        </w:rPr>
        <w:tab/>
      </w:r>
      <w:r>
        <w:rPr>
          <w:rFonts w:ascii="Garamond" w:hAnsi="Garamond" w:cs="Times New Roman"/>
          <w:b/>
          <w:color w:val="000000"/>
          <w:u w:val="single"/>
        </w:rPr>
        <w:tab/>
      </w:r>
      <w:r>
        <w:rPr>
          <w:rFonts w:ascii="Garamond" w:hAnsi="Garamond" w:cs="Times New Roman"/>
          <w:b/>
          <w:color w:val="000000"/>
          <w:u w:val="single"/>
        </w:rPr>
        <w:tab/>
      </w:r>
      <w:r>
        <w:rPr>
          <w:rFonts w:ascii="Garamond" w:hAnsi="Garamond" w:cs="Times New Roman"/>
          <w:b/>
          <w:color w:val="000000"/>
          <w:u w:val="single"/>
        </w:rPr>
        <w:tab/>
      </w:r>
      <w:r>
        <w:rPr>
          <w:rFonts w:ascii="Garamond" w:hAnsi="Garamond" w:cs="Times New Roman"/>
          <w:b/>
          <w:color w:val="000000"/>
          <w:u w:val="single"/>
        </w:rPr>
        <w:tab/>
      </w:r>
      <w:r>
        <w:rPr>
          <w:rFonts w:ascii="Garamond" w:hAnsi="Garamond" w:cs="Times New Roman"/>
          <w:b/>
          <w:color w:val="000000"/>
          <w:u w:val="single"/>
        </w:rPr>
        <w:tab/>
      </w:r>
      <w:r>
        <w:rPr>
          <w:rFonts w:ascii="Garamond" w:hAnsi="Garamond" w:cs="Times New Roman"/>
          <w:b/>
          <w:color w:val="000000"/>
          <w:u w:val="single"/>
        </w:rPr>
        <w:tab/>
      </w:r>
      <w:r>
        <w:rPr>
          <w:rFonts w:ascii="Garamond" w:hAnsi="Garamond" w:cs="Times New Roman"/>
          <w:b/>
          <w:color w:val="000000"/>
          <w:u w:val="single"/>
        </w:rPr>
        <w:tab/>
      </w:r>
    </w:p>
    <w:p w14:paraId="318204E8" w14:textId="6C5B2E6B" w:rsidR="00D33ACB" w:rsidRDefault="00171520" w:rsidP="00B30998">
      <w:pPr>
        <w:keepNext/>
        <w:rPr>
          <w:rFonts w:ascii="Garamond" w:hAnsi="Garamond"/>
          <w:color w:val="212121"/>
        </w:rPr>
      </w:pPr>
      <w:r w:rsidRPr="00377D00">
        <w:rPr>
          <w:rFonts w:ascii="Garamond" w:hAnsi="Garamond" w:cs="Times New Roman"/>
          <w:color w:val="000000"/>
        </w:rPr>
        <w:t>New York</w:t>
      </w:r>
      <w:r>
        <w:rPr>
          <w:rFonts w:ascii="Garamond" w:hAnsi="Garamond" w:cs="Times New Roman"/>
          <w:color w:val="000000"/>
        </w:rPr>
        <w:t xml:space="preserve"> (2007 admitted)</w:t>
      </w:r>
      <w:r w:rsidRPr="00377D00">
        <w:rPr>
          <w:rFonts w:ascii="Garamond" w:hAnsi="Garamond" w:cs="Times New Roman"/>
          <w:color w:val="000000"/>
        </w:rPr>
        <w:t>, Louisiana</w:t>
      </w:r>
      <w:r>
        <w:rPr>
          <w:rFonts w:ascii="Garamond" w:hAnsi="Garamond" w:cs="Times New Roman"/>
          <w:color w:val="000000"/>
        </w:rPr>
        <w:t xml:space="preserve"> (2008 admitted)</w:t>
      </w:r>
      <w:r w:rsidRPr="00377D00">
        <w:rPr>
          <w:rFonts w:ascii="Garamond" w:hAnsi="Garamond" w:cs="Times New Roman"/>
          <w:color w:val="000000"/>
        </w:rPr>
        <w:t>, and Massachusetts (</w:t>
      </w:r>
      <w:r>
        <w:rPr>
          <w:rFonts w:ascii="Garamond" w:hAnsi="Garamond" w:cs="Times New Roman"/>
          <w:color w:val="000000"/>
        </w:rPr>
        <w:t>2014 admitted, currently i</w:t>
      </w:r>
      <w:r w:rsidRPr="00377D00">
        <w:rPr>
          <w:rFonts w:ascii="Garamond" w:hAnsi="Garamond" w:cs="Times New Roman"/>
          <w:color w:val="000000"/>
        </w:rPr>
        <w:t>nactive</w:t>
      </w:r>
      <w:r>
        <w:rPr>
          <w:rFonts w:ascii="Garamond" w:hAnsi="Garamond" w:cs="Times New Roman"/>
          <w:color w:val="000000"/>
        </w:rPr>
        <w:t xml:space="preserve"> status</w:t>
      </w:r>
      <w:r w:rsidRPr="00377D00">
        <w:rPr>
          <w:rFonts w:ascii="Garamond" w:hAnsi="Garamond" w:cs="Times New Roman"/>
          <w:color w:val="000000"/>
        </w:rPr>
        <w:t>)</w:t>
      </w:r>
      <w:r w:rsidR="00B30998">
        <w:rPr>
          <w:rFonts w:ascii="Garamond" w:hAnsi="Garamond"/>
          <w:color w:val="212121"/>
        </w:rPr>
        <w:t xml:space="preserve"> </w:t>
      </w:r>
    </w:p>
    <w:p w14:paraId="25CCD051" w14:textId="77777777" w:rsidR="00AE0196" w:rsidRPr="00D33ACB" w:rsidRDefault="00AE0196" w:rsidP="002A0C95">
      <w:pPr>
        <w:widowControl w:val="0"/>
        <w:autoSpaceDE w:val="0"/>
        <w:autoSpaceDN w:val="0"/>
        <w:adjustRightInd w:val="0"/>
        <w:rPr>
          <w:rFonts w:ascii="Garamond" w:hAnsi="Garamond" w:cs="Times New Roman"/>
          <w:bCs/>
          <w:iCs/>
          <w:color w:val="000000"/>
        </w:rPr>
      </w:pPr>
    </w:p>
    <w:sectPr w:rsidR="00AE0196" w:rsidRPr="00D33ACB" w:rsidSect="00121513">
      <w:footerReference w:type="even" r:id="rId31"/>
      <w:footerReference w:type="default" r:id="rId32"/>
      <w:type w:val="continuous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BD148" w14:textId="77777777" w:rsidR="00E746A5" w:rsidRDefault="00E746A5" w:rsidP="00145357">
      <w:r>
        <w:separator/>
      </w:r>
    </w:p>
  </w:endnote>
  <w:endnote w:type="continuationSeparator" w:id="0">
    <w:p w14:paraId="4C948B31" w14:textId="77777777" w:rsidR="00E746A5" w:rsidRDefault="00E746A5" w:rsidP="0014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 (Body CS)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07407" w14:textId="1221FCE1" w:rsidR="000137D3" w:rsidRDefault="000137D3" w:rsidP="00145357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0998">
      <w:rPr>
        <w:rStyle w:val="PageNumber"/>
        <w:noProof/>
      </w:rPr>
      <w:t>6</w:t>
    </w:r>
    <w:r>
      <w:rPr>
        <w:rStyle w:val="PageNumber"/>
      </w:rPr>
      <w:fldChar w:fldCharType="end"/>
    </w:r>
  </w:p>
  <w:p w14:paraId="10DD9A2F" w14:textId="77777777" w:rsidR="000137D3" w:rsidRDefault="000137D3" w:rsidP="0014535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022BC" w14:textId="35A044F8" w:rsidR="000137D3" w:rsidRPr="00582AD9" w:rsidRDefault="005860F4" w:rsidP="00145357">
    <w:pPr>
      <w:pStyle w:val="Footer"/>
      <w:framePr w:h="361" w:hRule="exact" w:wrap="around" w:vAnchor="text" w:hAnchor="page" w:x="7201" w:y="-33"/>
      <w:rPr>
        <w:rStyle w:val="PageNumber"/>
        <w:rFonts w:ascii="Garamond" w:hAnsi="Garamond"/>
        <w:iCs/>
        <w:sz w:val="20"/>
        <w:szCs w:val="20"/>
      </w:rPr>
    </w:pPr>
    <w:r w:rsidRPr="00582AD9">
      <w:rPr>
        <w:rFonts w:ascii="Garamond" w:hAnsi="Garamond" w:cs="Times New Roman"/>
        <w:iCs/>
        <w:color w:val="000000"/>
        <w:sz w:val="20"/>
        <w:szCs w:val="20"/>
      </w:rPr>
      <w:t>Page</w:t>
    </w:r>
    <w:r w:rsidRPr="00582AD9">
      <w:rPr>
        <w:rStyle w:val="PageNumber"/>
        <w:rFonts w:ascii="Garamond" w:hAnsi="Garamond"/>
        <w:iCs/>
        <w:sz w:val="20"/>
        <w:szCs w:val="20"/>
      </w:rPr>
      <w:t xml:space="preserve"> </w:t>
    </w:r>
    <w:r w:rsidR="000137D3" w:rsidRPr="00582AD9">
      <w:rPr>
        <w:rStyle w:val="PageNumber"/>
        <w:rFonts w:ascii="Garamond" w:hAnsi="Garamond"/>
        <w:iCs/>
        <w:sz w:val="20"/>
        <w:szCs w:val="20"/>
      </w:rPr>
      <w:fldChar w:fldCharType="begin"/>
    </w:r>
    <w:r w:rsidR="000137D3" w:rsidRPr="00582AD9">
      <w:rPr>
        <w:rStyle w:val="PageNumber"/>
        <w:rFonts w:ascii="Garamond" w:hAnsi="Garamond"/>
        <w:iCs/>
        <w:sz w:val="20"/>
        <w:szCs w:val="20"/>
      </w:rPr>
      <w:instrText xml:space="preserve">PAGE  </w:instrText>
    </w:r>
    <w:r w:rsidR="000137D3" w:rsidRPr="00582AD9">
      <w:rPr>
        <w:rStyle w:val="PageNumber"/>
        <w:rFonts w:ascii="Garamond" w:hAnsi="Garamond"/>
        <w:iCs/>
        <w:sz w:val="20"/>
        <w:szCs w:val="20"/>
      </w:rPr>
      <w:fldChar w:fldCharType="separate"/>
    </w:r>
    <w:r w:rsidR="0016724B" w:rsidRPr="00582AD9">
      <w:rPr>
        <w:rStyle w:val="PageNumber"/>
        <w:rFonts w:ascii="Garamond" w:hAnsi="Garamond"/>
        <w:iCs/>
        <w:noProof/>
        <w:sz w:val="20"/>
        <w:szCs w:val="20"/>
      </w:rPr>
      <w:t>6</w:t>
    </w:r>
    <w:r w:rsidR="000137D3" w:rsidRPr="00582AD9">
      <w:rPr>
        <w:rStyle w:val="PageNumber"/>
        <w:rFonts w:ascii="Garamond" w:hAnsi="Garamond"/>
        <w:iCs/>
        <w:sz w:val="20"/>
        <w:szCs w:val="20"/>
      </w:rPr>
      <w:fldChar w:fldCharType="end"/>
    </w:r>
  </w:p>
  <w:p w14:paraId="2E597C49" w14:textId="38D43FA8" w:rsidR="000137D3" w:rsidRPr="00582AD9" w:rsidRDefault="000137D3" w:rsidP="00145357">
    <w:pPr>
      <w:widowControl w:val="0"/>
      <w:autoSpaceDE w:val="0"/>
      <w:autoSpaceDN w:val="0"/>
      <w:adjustRightInd w:val="0"/>
      <w:ind w:firstLine="360"/>
      <w:jc w:val="center"/>
      <w:rPr>
        <w:rFonts w:ascii="Garamond" w:hAnsi="Garamond" w:cs="Times New Roman"/>
        <w:iCs/>
        <w:sz w:val="20"/>
        <w:szCs w:val="20"/>
      </w:rPr>
    </w:pPr>
    <w:r w:rsidRPr="00582AD9">
      <w:rPr>
        <w:rFonts w:ascii="Garamond" w:hAnsi="Garamond" w:cs="Times New Roman"/>
        <w:iCs/>
        <w:color w:val="000000"/>
        <w:sz w:val="20"/>
        <w:szCs w:val="20"/>
      </w:rPr>
      <w:t>Laila L. Hlass</w:t>
    </w:r>
    <w:r w:rsidRPr="00582AD9">
      <w:rPr>
        <w:rFonts w:ascii="Garamond" w:hAnsi="Garamond" w:cs="Times New Roman"/>
        <w:iCs/>
        <w:sz w:val="20"/>
        <w:szCs w:val="20"/>
      </w:rPr>
      <w:t xml:space="preserve">   </w:t>
    </w:r>
  </w:p>
  <w:p w14:paraId="2042CB1A" w14:textId="77777777" w:rsidR="000137D3" w:rsidRDefault="000137D3" w:rsidP="00586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DF211" w14:textId="77777777" w:rsidR="00E746A5" w:rsidRDefault="00E746A5" w:rsidP="00145357">
      <w:r>
        <w:separator/>
      </w:r>
    </w:p>
  </w:footnote>
  <w:footnote w:type="continuationSeparator" w:id="0">
    <w:p w14:paraId="1C9038DB" w14:textId="77777777" w:rsidR="00E746A5" w:rsidRDefault="00E746A5" w:rsidP="00145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417AE"/>
    <w:multiLevelType w:val="hybridMultilevel"/>
    <w:tmpl w:val="56F45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008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5A1"/>
    <w:rsid w:val="0000410B"/>
    <w:rsid w:val="000048CF"/>
    <w:rsid w:val="00006F12"/>
    <w:rsid w:val="000118AA"/>
    <w:rsid w:val="00011D38"/>
    <w:rsid w:val="000137D3"/>
    <w:rsid w:val="00015BDD"/>
    <w:rsid w:val="00023977"/>
    <w:rsid w:val="00030FAF"/>
    <w:rsid w:val="00035378"/>
    <w:rsid w:val="000400C0"/>
    <w:rsid w:val="0004437A"/>
    <w:rsid w:val="00063A2B"/>
    <w:rsid w:val="00066C8C"/>
    <w:rsid w:val="00071911"/>
    <w:rsid w:val="00071BEC"/>
    <w:rsid w:val="0008109C"/>
    <w:rsid w:val="00083A2C"/>
    <w:rsid w:val="00084C6B"/>
    <w:rsid w:val="00086D85"/>
    <w:rsid w:val="000A2291"/>
    <w:rsid w:val="000A28BC"/>
    <w:rsid w:val="000A4339"/>
    <w:rsid w:val="000A5B36"/>
    <w:rsid w:val="000A61DB"/>
    <w:rsid w:val="000A7DB5"/>
    <w:rsid w:val="000B11B4"/>
    <w:rsid w:val="000B1A8A"/>
    <w:rsid w:val="000B3986"/>
    <w:rsid w:val="000B5186"/>
    <w:rsid w:val="000D7691"/>
    <w:rsid w:val="000E1533"/>
    <w:rsid w:val="000F42DA"/>
    <w:rsid w:val="00105EB4"/>
    <w:rsid w:val="00110109"/>
    <w:rsid w:val="00112138"/>
    <w:rsid w:val="00113539"/>
    <w:rsid w:val="00121513"/>
    <w:rsid w:val="00124A42"/>
    <w:rsid w:val="00145357"/>
    <w:rsid w:val="00146177"/>
    <w:rsid w:val="00146198"/>
    <w:rsid w:val="00152EDF"/>
    <w:rsid w:val="00155F4F"/>
    <w:rsid w:val="00161E0D"/>
    <w:rsid w:val="00161EF9"/>
    <w:rsid w:val="0016724B"/>
    <w:rsid w:val="00171520"/>
    <w:rsid w:val="0018063D"/>
    <w:rsid w:val="00193BAB"/>
    <w:rsid w:val="001A0E37"/>
    <w:rsid w:val="001A6E0E"/>
    <w:rsid w:val="001A7A2D"/>
    <w:rsid w:val="001D52B6"/>
    <w:rsid w:val="001F456B"/>
    <w:rsid w:val="00202B0C"/>
    <w:rsid w:val="002204E9"/>
    <w:rsid w:val="00221B99"/>
    <w:rsid w:val="00224EA8"/>
    <w:rsid w:val="00236A32"/>
    <w:rsid w:val="002503C2"/>
    <w:rsid w:val="002634E7"/>
    <w:rsid w:val="002857D7"/>
    <w:rsid w:val="002A0C95"/>
    <w:rsid w:val="002A4195"/>
    <w:rsid w:val="002A58A7"/>
    <w:rsid w:val="002B0502"/>
    <w:rsid w:val="002B4700"/>
    <w:rsid w:val="002C2E51"/>
    <w:rsid w:val="002F3DC7"/>
    <w:rsid w:val="002F41CA"/>
    <w:rsid w:val="002F50DF"/>
    <w:rsid w:val="003029DB"/>
    <w:rsid w:val="00307B6A"/>
    <w:rsid w:val="0031618C"/>
    <w:rsid w:val="00321BA3"/>
    <w:rsid w:val="0032216D"/>
    <w:rsid w:val="00340F5C"/>
    <w:rsid w:val="00344278"/>
    <w:rsid w:val="003609FF"/>
    <w:rsid w:val="003639F5"/>
    <w:rsid w:val="00377D00"/>
    <w:rsid w:val="00380711"/>
    <w:rsid w:val="00381C57"/>
    <w:rsid w:val="003821E2"/>
    <w:rsid w:val="00382844"/>
    <w:rsid w:val="00386420"/>
    <w:rsid w:val="00397B57"/>
    <w:rsid w:val="003A66E5"/>
    <w:rsid w:val="003B55B5"/>
    <w:rsid w:val="003C2451"/>
    <w:rsid w:val="003C2E9D"/>
    <w:rsid w:val="003F6540"/>
    <w:rsid w:val="00403C77"/>
    <w:rsid w:val="00405C36"/>
    <w:rsid w:val="00415D36"/>
    <w:rsid w:val="00426D7C"/>
    <w:rsid w:val="004301CB"/>
    <w:rsid w:val="00436CD1"/>
    <w:rsid w:val="0044401A"/>
    <w:rsid w:val="00464CD4"/>
    <w:rsid w:val="00481134"/>
    <w:rsid w:val="0048574C"/>
    <w:rsid w:val="004922B9"/>
    <w:rsid w:val="004A0794"/>
    <w:rsid w:val="004A75AE"/>
    <w:rsid w:val="004B47AA"/>
    <w:rsid w:val="004B5263"/>
    <w:rsid w:val="004C6500"/>
    <w:rsid w:val="004D4D4D"/>
    <w:rsid w:val="004D5889"/>
    <w:rsid w:val="004D7607"/>
    <w:rsid w:val="00502224"/>
    <w:rsid w:val="0051664F"/>
    <w:rsid w:val="00524D33"/>
    <w:rsid w:val="00527964"/>
    <w:rsid w:val="00533EA8"/>
    <w:rsid w:val="0053685F"/>
    <w:rsid w:val="0054447E"/>
    <w:rsid w:val="00557BBB"/>
    <w:rsid w:val="00561AD2"/>
    <w:rsid w:val="00562FD6"/>
    <w:rsid w:val="00563FE1"/>
    <w:rsid w:val="005661C8"/>
    <w:rsid w:val="00581C2C"/>
    <w:rsid w:val="00582AD9"/>
    <w:rsid w:val="005860F4"/>
    <w:rsid w:val="00596DEC"/>
    <w:rsid w:val="005A3E5A"/>
    <w:rsid w:val="005A400B"/>
    <w:rsid w:val="005C23EB"/>
    <w:rsid w:val="005D3D0B"/>
    <w:rsid w:val="005D69AD"/>
    <w:rsid w:val="005F00A4"/>
    <w:rsid w:val="005F6A1C"/>
    <w:rsid w:val="00614CD1"/>
    <w:rsid w:val="00621819"/>
    <w:rsid w:val="006230D8"/>
    <w:rsid w:val="00631270"/>
    <w:rsid w:val="0064071C"/>
    <w:rsid w:val="00641275"/>
    <w:rsid w:val="00642EB6"/>
    <w:rsid w:val="00645EEF"/>
    <w:rsid w:val="00646B75"/>
    <w:rsid w:val="00651899"/>
    <w:rsid w:val="00651ABE"/>
    <w:rsid w:val="006562B3"/>
    <w:rsid w:val="006641E0"/>
    <w:rsid w:val="00667C78"/>
    <w:rsid w:val="00681942"/>
    <w:rsid w:val="00682823"/>
    <w:rsid w:val="00687E7B"/>
    <w:rsid w:val="006A7490"/>
    <w:rsid w:val="006C5500"/>
    <w:rsid w:val="006C6CBE"/>
    <w:rsid w:val="006D5DB1"/>
    <w:rsid w:val="006E46F3"/>
    <w:rsid w:val="006E4D70"/>
    <w:rsid w:val="006F0B7E"/>
    <w:rsid w:val="006F2230"/>
    <w:rsid w:val="007071E9"/>
    <w:rsid w:val="00720E86"/>
    <w:rsid w:val="007221E9"/>
    <w:rsid w:val="007265B5"/>
    <w:rsid w:val="00727CE1"/>
    <w:rsid w:val="007350AC"/>
    <w:rsid w:val="00742367"/>
    <w:rsid w:val="00744727"/>
    <w:rsid w:val="0075359C"/>
    <w:rsid w:val="00755F61"/>
    <w:rsid w:val="00757F31"/>
    <w:rsid w:val="0076214D"/>
    <w:rsid w:val="00765EA8"/>
    <w:rsid w:val="00770238"/>
    <w:rsid w:val="0078790D"/>
    <w:rsid w:val="00787D57"/>
    <w:rsid w:val="00796874"/>
    <w:rsid w:val="007A3862"/>
    <w:rsid w:val="007A4D86"/>
    <w:rsid w:val="007B21A1"/>
    <w:rsid w:val="007D0AAD"/>
    <w:rsid w:val="007E1142"/>
    <w:rsid w:val="007E1972"/>
    <w:rsid w:val="007E209D"/>
    <w:rsid w:val="007F1C64"/>
    <w:rsid w:val="008058AF"/>
    <w:rsid w:val="0081374E"/>
    <w:rsid w:val="008152F0"/>
    <w:rsid w:val="00820C65"/>
    <w:rsid w:val="0084289F"/>
    <w:rsid w:val="00846432"/>
    <w:rsid w:val="008662B9"/>
    <w:rsid w:val="0087086E"/>
    <w:rsid w:val="008716AB"/>
    <w:rsid w:val="00882F8A"/>
    <w:rsid w:val="008B57AB"/>
    <w:rsid w:val="008C48B2"/>
    <w:rsid w:val="008C6EB4"/>
    <w:rsid w:val="008D105E"/>
    <w:rsid w:val="008E64CD"/>
    <w:rsid w:val="008F4636"/>
    <w:rsid w:val="009044E3"/>
    <w:rsid w:val="009230C4"/>
    <w:rsid w:val="00931532"/>
    <w:rsid w:val="00931B50"/>
    <w:rsid w:val="009341D6"/>
    <w:rsid w:val="00956874"/>
    <w:rsid w:val="009619A5"/>
    <w:rsid w:val="00966362"/>
    <w:rsid w:val="00981F3C"/>
    <w:rsid w:val="0098228F"/>
    <w:rsid w:val="009839C9"/>
    <w:rsid w:val="00995821"/>
    <w:rsid w:val="009A05A1"/>
    <w:rsid w:val="009A4933"/>
    <w:rsid w:val="009B44D0"/>
    <w:rsid w:val="009C2306"/>
    <w:rsid w:val="009D167F"/>
    <w:rsid w:val="009E039D"/>
    <w:rsid w:val="00A15939"/>
    <w:rsid w:val="00A15F66"/>
    <w:rsid w:val="00A23466"/>
    <w:rsid w:val="00A54F21"/>
    <w:rsid w:val="00A76953"/>
    <w:rsid w:val="00A83382"/>
    <w:rsid w:val="00A95C2B"/>
    <w:rsid w:val="00AA1F6A"/>
    <w:rsid w:val="00AA3650"/>
    <w:rsid w:val="00AB035D"/>
    <w:rsid w:val="00AB18D6"/>
    <w:rsid w:val="00AB62C5"/>
    <w:rsid w:val="00AC547A"/>
    <w:rsid w:val="00AD03AE"/>
    <w:rsid w:val="00AD3B60"/>
    <w:rsid w:val="00AE0196"/>
    <w:rsid w:val="00AF41A3"/>
    <w:rsid w:val="00B01BEB"/>
    <w:rsid w:val="00B01DB8"/>
    <w:rsid w:val="00B10B0D"/>
    <w:rsid w:val="00B30998"/>
    <w:rsid w:val="00B4070E"/>
    <w:rsid w:val="00B45237"/>
    <w:rsid w:val="00B91B7F"/>
    <w:rsid w:val="00B97461"/>
    <w:rsid w:val="00BA650D"/>
    <w:rsid w:val="00BB0E7B"/>
    <w:rsid w:val="00BB1005"/>
    <w:rsid w:val="00BB189E"/>
    <w:rsid w:val="00BC5267"/>
    <w:rsid w:val="00BF4284"/>
    <w:rsid w:val="00BF6418"/>
    <w:rsid w:val="00BF722F"/>
    <w:rsid w:val="00C2542D"/>
    <w:rsid w:val="00C32C3F"/>
    <w:rsid w:val="00C340C4"/>
    <w:rsid w:val="00C352A6"/>
    <w:rsid w:val="00C379C8"/>
    <w:rsid w:val="00C4104C"/>
    <w:rsid w:val="00C44F3F"/>
    <w:rsid w:val="00C60257"/>
    <w:rsid w:val="00C616BF"/>
    <w:rsid w:val="00C83A5D"/>
    <w:rsid w:val="00C84D8B"/>
    <w:rsid w:val="00C87FC7"/>
    <w:rsid w:val="00C93927"/>
    <w:rsid w:val="00CB00A3"/>
    <w:rsid w:val="00CB7038"/>
    <w:rsid w:val="00CD6A65"/>
    <w:rsid w:val="00CE29F6"/>
    <w:rsid w:val="00CE6FFE"/>
    <w:rsid w:val="00D11625"/>
    <w:rsid w:val="00D14ACA"/>
    <w:rsid w:val="00D1779B"/>
    <w:rsid w:val="00D2207E"/>
    <w:rsid w:val="00D23C46"/>
    <w:rsid w:val="00D3194C"/>
    <w:rsid w:val="00D33ACB"/>
    <w:rsid w:val="00D46287"/>
    <w:rsid w:val="00D51D1E"/>
    <w:rsid w:val="00D5737D"/>
    <w:rsid w:val="00D61144"/>
    <w:rsid w:val="00D65756"/>
    <w:rsid w:val="00D75BB5"/>
    <w:rsid w:val="00D921E1"/>
    <w:rsid w:val="00D9374E"/>
    <w:rsid w:val="00DA3A3B"/>
    <w:rsid w:val="00DB58B0"/>
    <w:rsid w:val="00DB5F33"/>
    <w:rsid w:val="00DB65B0"/>
    <w:rsid w:val="00DC3491"/>
    <w:rsid w:val="00DC7D61"/>
    <w:rsid w:val="00DD2FF5"/>
    <w:rsid w:val="00DE5142"/>
    <w:rsid w:val="00DF7068"/>
    <w:rsid w:val="00E04208"/>
    <w:rsid w:val="00E06B17"/>
    <w:rsid w:val="00E06B74"/>
    <w:rsid w:val="00E14564"/>
    <w:rsid w:val="00E15AB6"/>
    <w:rsid w:val="00E235F1"/>
    <w:rsid w:val="00E47F7F"/>
    <w:rsid w:val="00E50615"/>
    <w:rsid w:val="00E618DE"/>
    <w:rsid w:val="00E712B3"/>
    <w:rsid w:val="00E746A5"/>
    <w:rsid w:val="00E76244"/>
    <w:rsid w:val="00E778FB"/>
    <w:rsid w:val="00E81B41"/>
    <w:rsid w:val="00E8340C"/>
    <w:rsid w:val="00E87EC3"/>
    <w:rsid w:val="00E94111"/>
    <w:rsid w:val="00EA023F"/>
    <w:rsid w:val="00EB0DF6"/>
    <w:rsid w:val="00EB63FF"/>
    <w:rsid w:val="00EC0A40"/>
    <w:rsid w:val="00ED12EA"/>
    <w:rsid w:val="00EE6E33"/>
    <w:rsid w:val="00EF030F"/>
    <w:rsid w:val="00F05EFB"/>
    <w:rsid w:val="00F1181C"/>
    <w:rsid w:val="00F13377"/>
    <w:rsid w:val="00F23AB4"/>
    <w:rsid w:val="00F2434D"/>
    <w:rsid w:val="00F24C4E"/>
    <w:rsid w:val="00F25298"/>
    <w:rsid w:val="00F36DFA"/>
    <w:rsid w:val="00F4116B"/>
    <w:rsid w:val="00F41F97"/>
    <w:rsid w:val="00F5781D"/>
    <w:rsid w:val="00F75B51"/>
    <w:rsid w:val="00F9389B"/>
    <w:rsid w:val="00F97A85"/>
    <w:rsid w:val="00FC4559"/>
    <w:rsid w:val="00FC57E5"/>
    <w:rsid w:val="00FC5CAC"/>
    <w:rsid w:val="00FD7F4E"/>
    <w:rsid w:val="00FE0BD9"/>
    <w:rsid w:val="00FE3453"/>
    <w:rsid w:val="00FE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6F3097"/>
  <w14:defaultImageDpi w14:val="300"/>
  <w15:docId w15:val="{E1D39796-303A-4E75-B10E-015E8C97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0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7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60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8wme">
    <w:name w:val="tl8wme"/>
    <w:basedOn w:val="DefaultParagraphFont"/>
    <w:rsid w:val="00145357"/>
  </w:style>
  <w:style w:type="paragraph" w:styleId="Header">
    <w:name w:val="header"/>
    <w:basedOn w:val="Normal"/>
    <w:link w:val="HeaderChar"/>
    <w:uiPriority w:val="99"/>
    <w:unhideWhenUsed/>
    <w:rsid w:val="001453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357"/>
  </w:style>
  <w:style w:type="paragraph" w:styleId="Footer">
    <w:name w:val="footer"/>
    <w:basedOn w:val="Normal"/>
    <w:link w:val="FooterChar"/>
    <w:uiPriority w:val="99"/>
    <w:unhideWhenUsed/>
    <w:rsid w:val="001453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357"/>
  </w:style>
  <w:style w:type="character" w:styleId="PageNumber">
    <w:name w:val="page number"/>
    <w:basedOn w:val="DefaultParagraphFont"/>
    <w:uiPriority w:val="99"/>
    <w:semiHidden/>
    <w:unhideWhenUsed/>
    <w:rsid w:val="00145357"/>
  </w:style>
  <w:style w:type="character" w:styleId="Hyperlink">
    <w:name w:val="Hyperlink"/>
    <w:basedOn w:val="DefaultParagraphFont"/>
    <w:uiPriority w:val="99"/>
    <w:unhideWhenUsed/>
    <w:rsid w:val="00B01D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03A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687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96874"/>
  </w:style>
  <w:style w:type="character" w:customStyle="1" w:styleId="CommentTextChar">
    <w:name w:val="Comment Text Char"/>
    <w:basedOn w:val="DefaultParagraphFont"/>
    <w:link w:val="CommentText"/>
    <w:uiPriority w:val="99"/>
    <w:rsid w:val="007968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87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8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87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74"/>
    <w:rPr>
      <w:rFonts w:ascii="Lucida Grande" w:hAnsi="Lucida Grande"/>
      <w:sz w:val="18"/>
      <w:szCs w:val="18"/>
    </w:rPr>
  </w:style>
  <w:style w:type="character" w:customStyle="1" w:styleId="im">
    <w:name w:val="im"/>
    <w:basedOn w:val="DefaultParagraphFont"/>
    <w:rsid w:val="00CB00A3"/>
  </w:style>
  <w:style w:type="character" w:customStyle="1" w:styleId="Heading1Char">
    <w:name w:val="Heading 1 Char"/>
    <w:basedOn w:val="DefaultParagraphFont"/>
    <w:link w:val="Heading1"/>
    <w:uiPriority w:val="9"/>
    <w:rsid w:val="005860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60F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2B0502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78790D"/>
  </w:style>
  <w:style w:type="character" w:customStyle="1" w:styleId="apple-converted-space">
    <w:name w:val="apple-converted-space"/>
    <w:basedOn w:val="DefaultParagraphFont"/>
    <w:rsid w:val="006E4D70"/>
  </w:style>
  <w:style w:type="paragraph" w:styleId="Revision">
    <w:name w:val="Revision"/>
    <w:hidden/>
    <w:uiPriority w:val="99"/>
    <w:semiHidden/>
    <w:rsid w:val="0054447E"/>
  </w:style>
  <w:style w:type="character" w:customStyle="1" w:styleId="Heading2Char">
    <w:name w:val="Heading 2 Char"/>
    <w:basedOn w:val="DefaultParagraphFont"/>
    <w:link w:val="Heading2"/>
    <w:uiPriority w:val="9"/>
    <w:semiHidden/>
    <w:rsid w:val="002857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ssse.indiana.edu/blog/the-parenting-penalty-for-law-students/" TargetMode="External"/><Relationship Id="rId18" Type="http://schemas.openxmlformats.org/officeDocument/2006/relationships/hyperlink" Target="https://slate.com/news-and-politics/2020/03/coronavirus-immigrant-children-detention.html" TargetMode="External"/><Relationship Id="rId26" Type="http://schemas.openxmlformats.org/officeDocument/2006/relationships/hyperlink" Target="https://www.bostonglobe.com/opinion/2014/03/07/congress-cries-wolf-asylum-fraud/LpwsimgjQU2Ps8mQyIOCeJ/story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thehill.com/opinion/immigration/441864-trumps-latest-proposal-on-asylum-undermines-immigrant-justice-syste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aila.org/File/Related/16112144b.pdf" TargetMode="External"/><Relationship Id="rId17" Type="http://schemas.openxmlformats.org/officeDocument/2006/relationships/hyperlink" Target="https://nam11.safelinks.protection.outlook.com/?url=https%3A%2F%2Fbestpracticeslegaled.com%2F2021%2F01%2F25%2Fassessing-the-experiential-revolution%2F&amp;data=05%7C01%7Clhlass%40tulane.edu%7Cd0e41d9a04c547125c2a08db3bb28456%7C9de9818325d94b139fc34de5489c1f3b%7C0%7C0%7C638169410126202135%7CUnknown%7CTWFpbGZsb3d8eyJWIjoiMC4wLjAwMDAiLCJQIjoiV2luMzIiLCJBTiI6Ik1haWwiLCJXVCI6Mn0%3D%7C3000%7C%7C%7C&amp;sdata=mLq%2Fiqd6q9oHut7Tj6nbF%2BvuHEsBlKWqJgNqZB7olSw%3D&amp;reserved=0" TargetMode="External"/><Relationship Id="rId25" Type="http://schemas.openxmlformats.org/officeDocument/2006/relationships/hyperlink" Target="https://www.bostonglobe.com/opinion/2014/10/25/obama-not-helping-children-who-face-deportation-alone/X0Z8Kn41eF9pS0aIRvMlTJ/story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late.com/news-and-politics/2021/05/joe-biden-alejandro-mayorkas-ice-fail.html" TargetMode="External"/><Relationship Id="rId20" Type="http://schemas.openxmlformats.org/officeDocument/2006/relationships/hyperlink" Target="https://slate.com/news-and-politics/2018/07/children-detained-at-border-dont-have-lawyers-must-represent-themselves.html" TargetMode="External"/><Relationship Id="rId29" Type="http://schemas.openxmlformats.org/officeDocument/2006/relationships/hyperlink" Target="https://www.propublica.org/article/shadow-wins-how-ice-avoids-judicial-accountability-by-quietly-releasing-immigrants-who-challenge-being-detain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lrc.org/resources/deportation-any-means-necessary-how-immigration-officials-are-labeling-immigrant-youth" TargetMode="External"/><Relationship Id="rId24" Type="http://schemas.openxmlformats.org/officeDocument/2006/relationships/hyperlink" Target="https://www.bostonglobe.com/opinion/2014/12/15/five-gop-immigration-myths/eurnrrRWYgs1JOjNUWudJN/story.html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msmagazine.com/2021/12/14/sijs-immigrant-children-special-immigrant-juvenile-status-backlog/" TargetMode="External"/><Relationship Id="rId23" Type="http://schemas.openxmlformats.org/officeDocument/2006/relationships/hyperlink" Target="https://www.nola.com/opinions/new-orleans-sanctuary-policies-are-legal-and-make-our-city-safer/article_5bd76884-b8df-5041-8b1f-269209848914.html" TargetMode="External"/><Relationship Id="rId28" Type="http://schemas.openxmlformats.org/officeDocument/2006/relationships/hyperlink" Target="https://nam11.safelinks.protection.outlook.com/?url=https%3A%2F%2Ftime.com%2F6128025%2Fabused-immigrant-kids-sijs-backlog%2F&amp;data=05%7C01%7Ckleiva%40tulane.edu%7Ce68e97a4b7394c642bc208db3aac8ee4%7C9de9818325d94b139fc34de5489c1f3b%7C0%7C0%7C638168285021581025%7CUnknown%7CTWFpbGZsb3d8eyJWIjoiMC4wLjAwMDAiLCJQIjoiV2luMzIiLCJBTiI6Ik1haWwiLCJXVCI6Mn0%3D%7C3000%7C%7C%7C&amp;sdata=GSjAb%2BUYnbA4c6VOelfXV%2FEvjfbYJ7dLx2J4XrHUiw8%3D&amp;reserved=0" TargetMode="External"/><Relationship Id="rId10" Type="http://schemas.openxmlformats.org/officeDocument/2006/relationships/hyperlink" Target="https://law.tulane.edu/content/no-end-sight-prolonged-and-punitive-immigration-detention-louisiana" TargetMode="External"/><Relationship Id="rId19" Type="http://schemas.openxmlformats.org/officeDocument/2006/relationships/hyperlink" Target="https://slate.com/news-and-politics/2019/10/immigration-judges-gag-rule.html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ijsbacklog.com/any-day-they-could-deport-me" TargetMode="External"/><Relationship Id="rId14" Type="http://schemas.openxmlformats.org/officeDocument/2006/relationships/hyperlink" Target="https://slate.com/news-and-politics/2023/12/immigrant-kids-limbo-visa-process.html" TargetMode="External"/><Relationship Id="rId22" Type="http://schemas.openxmlformats.org/officeDocument/2006/relationships/hyperlink" Target="https://thehill.com/opinion/immigration/422351-our-immigration-system-must-treat-immigrant-children-as-children" TargetMode="External"/><Relationship Id="rId27" Type="http://schemas.openxmlformats.org/officeDocument/2006/relationships/hyperlink" Target="https://www.nbcnews.com/news/world/backlog-abused-young-immigrants-waiting-green-cards-doubled-advocates-rcna127573" TargetMode="External"/><Relationship Id="rId30" Type="http://schemas.openxmlformats.org/officeDocument/2006/relationships/hyperlink" Target="https://prospect.org/justice/wolves-sheep-s-clothing-ice-agencies-vilify-immigrant-youth/" TargetMode="External"/><Relationship Id="rId8" Type="http://schemas.openxmlformats.org/officeDocument/2006/relationships/hyperlink" Target="https://www.sijsbacklog.com/false-hop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38A32E-E92D-4E6A-AF12-7F895CD7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3091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Hlass , Laila L.</dc:creator>
  <cp:keywords/>
  <dc:description/>
  <cp:lastModifiedBy>Hlass, Laila L</cp:lastModifiedBy>
  <cp:revision>8</cp:revision>
  <cp:lastPrinted>2024-10-18T15:58:00Z</cp:lastPrinted>
  <dcterms:created xsi:type="dcterms:W3CDTF">2024-11-04T20:26:00Z</dcterms:created>
  <dcterms:modified xsi:type="dcterms:W3CDTF">2025-02-21T21:40:00Z</dcterms:modified>
</cp:coreProperties>
</file>